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C31" w:rsidRPr="00D85C31" w:rsidRDefault="00D85C31"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sidRPr="00D85C31">
        <w:rPr>
          <w:rFonts w:ascii="Arial" w:hAnsi="Arial" w:cs="Arial"/>
          <w:b/>
          <w:bCs/>
          <w:sz w:val="22"/>
          <w:szCs w:val="22"/>
        </w:rPr>
        <w:t>PRODUCT SPECIFICATION GUIDE</w:t>
      </w:r>
    </w:p>
    <w:p w:rsidR="00D85C31" w:rsidRPr="00D85C31" w:rsidRDefault="0034063B"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Pr>
          <w:rFonts w:ascii="Arial" w:hAnsi="Arial" w:cs="Arial"/>
          <w:b/>
          <w:bCs/>
          <w:sz w:val="22"/>
          <w:szCs w:val="22"/>
        </w:rPr>
        <w:t xml:space="preserve">MODEL: </w:t>
      </w:r>
      <w:r w:rsidR="00D85C31">
        <w:rPr>
          <w:rFonts w:ascii="Arial" w:hAnsi="Arial" w:cs="Arial"/>
          <w:b/>
          <w:bCs/>
          <w:sz w:val="22"/>
          <w:szCs w:val="22"/>
        </w:rPr>
        <w:t>CONTROL DAMPERS</w:t>
      </w:r>
    </w:p>
    <w:p w:rsidR="00D85C31" w:rsidRPr="00D85C31" w:rsidRDefault="00D85C31"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sidRPr="000347FA">
        <w:rPr>
          <w:rFonts w:ascii="Arial" w:hAnsi="Arial" w:cs="Arial"/>
          <w:b/>
          <w:bCs/>
          <w:sz w:val="22"/>
          <w:szCs w:val="22"/>
        </w:rPr>
        <w:t xml:space="preserve">DIVISION </w:t>
      </w:r>
      <w:r w:rsidR="000347FA">
        <w:rPr>
          <w:rFonts w:ascii="Arial" w:hAnsi="Arial" w:cs="Arial"/>
          <w:b/>
          <w:bCs/>
          <w:sz w:val="22"/>
          <w:szCs w:val="22"/>
        </w:rPr>
        <w:t>23</w:t>
      </w:r>
      <w:r w:rsidRPr="000347FA">
        <w:rPr>
          <w:rFonts w:ascii="Arial" w:hAnsi="Arial" w:cs="Arial"/>
          <w:b/>
          <w:bCs/>
          <w:sz w:val="22"/>
          <w:szCs w:val="22"/>
        </w:rPr>
        <w:t xml:space="preserve"> – </w:t>
      </w:r>
      <w:r w:rsidR="000347FA">
        <w:rPr>
          <w:rFonts w:ascii="Arial" w:hAnsi="Arial" w:cs="Arial"/>
          <w:b/>
          <w:bCs/>
          <w:sz w:val="22"/>
          <w:szCs w:val="22"/>
        </w:rPr>
        <w:t>HEATING VENTILATION AND AIR CONDITIONING (HVAC)</w:t>
      </w:r>
      <w:r w:rsidRPr="000347FA">
        <w:rPr>
          <w:rFonts w:ascii="Arial" w:hAnsi="Arial" w:cs="Arial"/>
          <w:b/>
          <w:bCs/>
          <w:sz w:val="22"/>
          <w:szCs w:val="22"/>
        </w:rPr>
        <w:br/>
        <w:t>(PREVIOUSLY DIVISION 15)</w:t>
      </w:r>
    </w:p>
    <w:p w:rsidR="00D85C31" w:rsidRDefault="00D85C31" w:rsidP="00D85C31">
      <w:pPr>
        <w:tabs>
          <w:tab w:val="left" w:pos="0"/>
          <w:tab w:val="left" w:pos="180"/>
          <w:tab w:val="left" w:pos="33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p>
    <w:p w:rsidR="00D85C31"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D85C31" w:rsidRDefault="00D85C31" w:rsidP="00D85C31">
      <w:pPr>
        <w:pStyle w:val="SpecifierNote"/>
      </w:pPr>
      <w:r>
        <w:t>***************************************************************************************************************</w:t>
      </w:r>
    </w:p>
    <w:p w:rsidR="00D85C31" w:rsidRDefault="00D85C31" w:rsidP="00D85C31">
      <w:pPr>
        <w:pStyle w:val="SpecifierNote"/>
        <w:rPr>
          <w:rFonts w:cs="Arial"/>
        </w:rPr>
      </w:pPr>
      <w:r>
        <w:rPr>
          <w:rFonts w:cs="Arial"/>
          <w:u w:val="single"/>
        </w:rPr>
        <w:t>Specifier Notes</w:t>
      </w:r>
      <w:r>
        <w:rPr>
          <w:rFonts w:cs="Arial"/>
        </w:rPr>
        <w:t>:  This product guide specification is written according to the Construction Specifications Institute (CSI) Format.</w:t>
      </w:r>
    </w:p>
    <w:p w:rsidR="00D85C31" w:rsidRDefault="00D85C31" w:rsidP="00D85C31">
      <w:pPr>
        <w:pStyle w:val="SpecifierNote"/>
        <w:rPr>
          <w:rFonts w:cs="Arial"/>
        </w:rPr>
      </w:pPr>
      <w:r>
        <w:rPr>
          <w:rFonts w:cs="Arial"/>
        </w:rPr>
        <w:t>The section must be carefully reviewed and edited by the Engineer to meet the requirements of the project and local building code.  Coordinate with other specification sections and the drawings.</w:t>
      </w:r>
    </w:p>
    <w:p w:rsidR="00D85C31" w:rsidRDefault="00D85C31" w:rsidP="00D85C31">
      <w:pPr>
        <w:pStyle w:val="SpecifierNote"/>
        <w:rPr>
          <w:rFonts w:cs="Arial"/>
        </w:rPr>
      </w:pPr>
      <w:r>
        <w:rPr>
          <w:rFonts w:cs="Arial"/>
        </w:rPr>
        <w:t>Delete all "Specifier Notes" when editing this section.</w:t>
      </w:r>
    </w:p>
    <w:p w:rsidR="00D85C31" w:rsidRDefault="00D85C31" w:rsidP="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cs="Arial"/>
          <w:szCs w:val="22"/>
        </w:rPr>
        <w:t>***************************************************************************************************************</w:t>
      </w:r>
    </w:p>
    <w:p w:rsidR="00D85C31"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0347FA">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b/>
          <w:bCs/>
          <w:sz w:val="22"/>
          <w:szCs w:val="22"/>
        </w:rPr>
      </w:pPr>
      <w:r>
        <w:rPr>
          <w:rFonts w:ascii="Arial" w:hAnsi="Arial" w:cs="Arial"/>
          <w:b/>
          <w:bCs/>
          <w:sz w:val="22"/>
          <w:szCs w:val="22"/>
        </w:rPr>
        <w:t>SECTION 233313 (Previously 15820)</w:t>
      </w:r>
    </w:p>
    <w:p w:rsidR="00101953" w:rsidRDefault="00101953">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ascii="Arial" w:hAnsi="Arial" w:cs="Arial"/>
          <w:sz w:val="22"/>
          <w:szCs w:val="22"/>
        </w:rPr>
      </w:pPr>
      <w:r>
        <w:rPr>
          <w:rFonts w:ascii="Arial" w:hAnsi="Arial" w:cs="Arial"/>
          <w:b/>
          <w:bCs/>
          <w:sz w:val="22"/>
          <w:szCs w:val="22"/>
        </w:rPr>
        <w:t>CONTROL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620"/>
        <w:rPr>
          <w:rFonts w:ascii="Arial" w:hAnsi="Arial" w:cs="Arial"/>
          <w:b/>
          <w:bCs/>
          <w:sz w:val="22"/>
          <w:szCs w:val="22"/>
        </w:rPr>
      </w:pPr>
      <w:r>
        <w:rPr>
          <w:rFonts w:ascii="Arial" w:hAnsi="Arial" w:cs="Arial"/>
          <w:b/>
          <w:bCs/>
          <w:sz w:val="22"/>
          <w:szCs w:val="22"/>
        </w:rPr>
        <w:t>PART 1</w:t>
      </w:r>
      <w:r>
        <w:rPr>
          <w:rFonts w:ascii="Arial" w:hAnsi="Arial" w:cs="Arial"/>
          <w:b/>
          <w:bCs/>
          <w:sz w:val="22"/>
          <w:szCs w:val="22"/>
        </w:rPr>
        <w:tab/>
        <w:t>GENERAL</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1.1</w:t>
      </w:r>
      <w:r>
        <w:rPr>
          <w:rFonts w:ascii="Arial" w:hAnsi="Arial" w:cs="Arial"/>
          <w:b/>
          <w:bCs/>
          <w:sz w:val="22"/>
          <w:szCs w:val="22"/>
        </w:rPr>
        <w:tab/>
        <w:t>SECTION INCLUDES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b/>
          <w:bCs/>
          <w:sz w:val="22"/>
          <w:szCs w:val="22"/>
        </w:rPr>
      </w:pPr>
      <w:r>
        <w:rPr>
          <w:rFonts w:ascii="Arial" w:hAnsi="Arial" w:cs="Arial"/>
          <w:sz w:val="22"/>
          <w:szCs w:val="22"/>
        </w:rPr>
        <w:t>A.</w:t>
      </w:r>
      <w:r>
        <w:rPr>
          <w:rFonts w:ascii="Arial" w:hAnsi="Arial" w:cs="Arial"/>
          <w:sz w:val="22"/>
          <w:szCs w:val="22"/>
        </w:rPr>
        <w:tab/>
        <w:t xml:space="preserve">High performance, ultra-low leakage, extruded aluminum control dampers suitable for application in HVAC systems with velocities to </w:t>
      </w:r>
      <w:r w:rsidR="00101953">
        <w:rPr>
          <w:rFonts w:ascii="Arial" w:hAnsi="Arial" w:cs="Arial"/>
          <w:sz w:val="22"/>
          <w:szCs w:val="22"/>
        </w:rPr>
        <w:t>3,500</w:t>
      </w:r>
      <w:r w:rsidRPr="000347FA">
        <w:rPr>
          <w:rFonts w:ascii="Arial" w:hAnsi="Arial" w:cs="Arial"/>
          <w:sz w:val="22"/>
          <w:szCs w:val="22"/>
        </w:rPr>
        <w:t xml:space="preserve"> feet per minute (</w:t>
      </w:r>
      <w:r w:rsidR="00101953">
        <w:rPr>
          <w:rFonts w:ascii="Arial" w:hAnsi="Arial" w:cs="Arial"/>
          <w:sz w:val="22"/>
          <w:szCs w:val="22"/>
        </w:rPr>
        <w:t>17.78</w:t>
      </w:r>
      <w:r w:rsidRPr="000347FA">
        <w:rPr>
          <w:rFonts w:ascii="Arial" w:hAnsi="Arial" w:cs="Arial"/>
          <w:sz w:val="22"/>
          <w:szCs w:val="22"/>
        </w:rPr>
        <w:t xml:space="preserve"> m/</w:t>
      </w:r>
      <w:r w:rsidR="00101953">
        <w:rPr>
          <w:rFonts w:ascii="Arial" w:hAnsi="Arial" w:cs="Arial"/>
          <w:sz w:val="22"/>
          <w:szCs w:val="22"/>
        </w:rPr>
        <w:t>s</w:t>
      </w:r>
      <w:r w:rsidRPr="000347FA">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1.2</w:t>
      </w:r>
      <w:r>
        <w:rPr>
          <w:rFonts w:ascii="Arial" w:hAnsi="Arial" w:cs="Arial"/>
          <w:b/>
          <w:bCs/>
          <w:sz w:val="22"/>
          <w:szCs w:val="22"/>
        </w:rPr>
        <w:tab/>
        <w:t>RELATED SECTIONS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Specifier Notes:  Edit the following list as required for the project.  List other sections with work directly related to the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0347FA">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Section 233100</w:t>
      </w:r>
      <w:r w:rsidR="00897E35">
        <w:rPr>
          <w:rFonts w:ascii="Arial" w:hAnsi="Arial" w:cs="Arial"/>
          <w:sz w:val="22"/>
          <w:szCs w:val="22"/>
        </w:rPr>
        <w:t xml:space="preserve"> </w:t>
      </w:r>
      <w:r>
        <w:rPr>
          <w:rFonts w:ascii="Arial" w:hAnsi="Arial" w:cs="Arial"/>
          <w:sz w:val="22"/>
          <w:szCs w:val="22"/>
        </w:rPr>
        <w:t xml:space="preserve">(Previously 15810) </w:t>
      </w:r>
      <w:r w:rsidR="00897E35">
        <w:rPr>
          <w:rFonts w:ascii="Arial" w:hAnsi="Arial" w:cs="Arial"/>
          <w:sz w:val="22"/>
          <w:szCs w:val="22"/>
        </w:rPr>
        <w:t>- Ducts.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 xml:space="preserve">Section </w:t>
      </w:r>
      <w:r w:rsidR="000347FA">
        <w:rPr>
          <w:rFonts w:ascii="Arial" w:hAnsi="Arial" w:cs="Arial"/>
          <w:sz w:val="22"/>
          <w:szCs w:val="22"/>
        </w:rPr>
        <w:t>230913.13 (Previously 15900)</w:t>
      </w:r>
      <w:r>
        <w:rPr>
          <w:rFonts w:ascii="Arial" w:hAnsi="Arial" w:cs="Arial"/>
          <w:sz w:val="22"/>
          <w:szCs w:val="22"/>
        </w:rPr>
        <w:t xml:space="preserve"> - Damper Actuators.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sz w:val="24"/>
          <w:szCs w:val="24"/>
        </w:rPr>
        <w:br w:type="page"/>
      </w:r>
      <w:r>
        <w:rPr>
          <w:rFonts w:ascii="Arial" w:hAnsi="Arial" w:cs="Arial"/>
          <w:b/>
          <w:bCs/>
          <w:sz w:val="22"/>
          <w:szCs w:val="22"/>
        </w:rPr>
        <w:lastRenderedPageBreak/>
        <w:t>1.3</w:t>
      </w:r>
      <w:r>
        <w:rPr>
          <w:rFonts w:ascii="Arial" w:hAnsi="Arial" w:cs="Arial"/>
          <w:b/>
          <w:bCs/>
          <w:sz w:val="22"/>
          <w:szCs w:val="22"/>
        </w:rPr>
        <w:tab/>
        <w:t>REFERENCES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AMCA 500</w:t>
      </w:r>
      <w:r w:rsidR="000347FA">
        <w:rPr>
          <w:rFonts w:ascii="Arial" w:hAnsi="Arial" w:cs="Arial"/>
          <w:sz w:val="22"/>
          <w:szCs w:val="22"/>
        </w:rPr>
        <w:t xml:space="preserve">-D </w:t>
      </w:r>
      <w:r>
        <w:rPr>
          <w:rFonts w:ascii="Arial" w:hAnsi="Arial" w:cs="Arial"/>
          <w:sz w:val="22"/>
          <w:szCs w:val="22"/>
        </w:rPr>
        <w:t>- Test Methods for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AMCA 511 - Certified Ratings Program for Air Control Devices.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1.4</w:t>
      </w:r>
      <w:r>
        <w:rPr>
          <w:rFonts w:ascii="Arial" w:hAnsi="Arial" w:cs="Arial"/>
          <w:b/>
          <w:bCs/>
          <w:sz w:val="22"/>
          <w:szCs w:val="22"/>
        </w:rPr>
        <w:tab/>
        <w:t>SUBMITTALS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Comply with requirements of Section 0133</w:t>
      </w:r>
      <w:r w:rsidR="000347FA">
        <w:rPr>
          <w:rFonts w:ascii="Arial" w:hAnsi="Arial" w:cs="Arial"/>
          <w:sz w:val="22"/>
          <w:szCs w:val="22"/>
        </w:rPr>
        <w:t>0</w:t>
      </w:r>
      <w:r>
        <w:rPr>
          <w:rFonts w:ascii="Arial" w:hAnsi="Arial" w:cs="Arial"/>
          <w:sz w:val="22"/>
          <w:szCs w:val="22"/>
        </w:rPr>
        <w:t>0 - Submittal Procedures.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Product Data:  Submit manufacturer's product data.</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Include leakage, pressure drop, and maximum pressure data.</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Indicate materials, construction, dimensions, and installation details.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Pr>
          <w:rFonts w:ascii="Arial" w:hAnsi="Arial" w:cs="Arial"/>
          <w:sz w:val="22"/>
          <w:szCs w:val="22"/>
        </w:rPr>
        <w:tab/>
        <w:t>Verify damper leakage rating AMCA certified.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Pr>
          <w:rFonts w:ascii="Arial" w:hAnsi="Arial" w:cs="Arial"/>
          <w:sz w:val="22"/>
          <w:szCs w:val="22"/>
        </w:rPr>
        <w:tab/>
        <w:t>Verify damper pressure drop ratings based on tests and procedures performed in accordance with AMCA 500</w:t>
      </w:r>
      <w:r w:rsidR="000347FA">
        <w:rPr>
          <w:rFonts w:ascii="Arial" w:hAnsi="Arial" w:cs="Arial"/>
          <w:sz w:val="22"/>
          <w:szCs w:val="22"/>
        </w:rPr>
        <w:t>-D</w:t>
      </w: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 xml:space="preserve">1.5 </w:t>
      </w:r>
      <w:r>
        <w:rPr>
          <w:rFonts w:ascii="Arial" w:hAnsi="Arial" w:cs="Arial"/>
          <w:b/>
          <w:bCs/>
          <w:sz w:val="22"/>
          <w:szCs w:val="22"/>
        </w:rPr>
        <w:tab/>
        <w:t>QUALITY ASSURANCE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Damper Capacity:  Demonstrate damper capacity to withstand HVAC system operating conditions.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 xml:space="preserve">Closed Position:  Maximum pressure of </w:t>
      </w:r>
      <w:r w:rsidR="00AE1411">
        <w:rPr>
          <w:rFonts w:ascii="Arial" w:hAnsi="Arial" w:cs="Arial"/>
          <w:sz w:val="22"/>
          <w:szCs w:val="22"/>
        </w:rPr>
        <w:t>8</w:t>
      </w:r>
      <w:r>
        <w:rPr>
          <w:rFonts w:ascii="Arial" w:hAnsi="Arial" w:cs="Arial"/>
          <w:sz w:val="22"/>
          <w:szCs w:val="22"/>
        </w:rPr>
        <w:t xml:space="preserve"> inches </w:t>
      </w:r>
      <w:proofErr w:type="spellStart"/>
      <w:r>
        <w:rPr>
          <w:rFonts w:ascii="Arial" w:hAnsi="Arial" w:cs="Arial"/>
          <w:sz w:val="22"/>
          <w:szCs w:val="22"/>
        </w:rPr>
        <w:t>w.g</w:t>
      </w:r>
      <w:proofErr w:type="spellEnd"/>
      <w:r>
        <w:rPr>
          <w:rFonts w:ascii="Arial" w:hAnsi="Arial" w:cs="Arial"/>
          <w:sz w:val="22"/>
          <w:szCs w:val="22"/>
        </w:rPr>
        <w:t>. (</w:t>
      </w:r>
      <w:r w:rsidR="00AE1411">
        <w:rPr>
          <w:rFonts w:ascii="Arial" w:hAnsi="Arial" w:cs="Arial"/>
          <w:sz w:val="22"/>
          <w:szCs w:val="22"/>
        </w:rPr>
        <w:t>1.99</w:t>
      </w:r>
      <w:r>
        <w:rPr>
          <w:rFonts w:ascii="Arial" w:hAnsi="Arial" w:cs="Arial"/>
          <w:sz w:val="22"/>
          <w:szCs w:val="22"/>
        </w:rPr>
        <w:t xml:space="preserve"> </w:t>
      </w:r>
      <w:proofErr w:type="spellStart"/>
      <w:r>
        <w:rPr>
          <w:rFonts w:ascii="Arial" w:hAnsi="Arial" w:cs="Arial"/>
          <w:sz w:val="22"/>
          <w:szCs w:val="22"/>
        </w:rPr>
        <w:t>kPa</w:t>
      </w:r>
      <w:proofErr w:type="spellEnd"/>
      <w:r>
        <w:rPr>
          <w:rFonts w:ascii="Arial" w:hAnsi="Arial" w:cs="Arial"/>
          <w:sz w:val="22"/>
          <w:szCs w:val="22"/>
        </w:rPr>
        <w:t>) @ a 12 inch (305) blade length.</w:t>
      </w:r>
    </w:p>
    <w:p w:rsidR="00897E35" w:rsidRDefault="00443B08" w:rsidP="00443B08">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ab/>
      </w:r>
      <w:r>
        <w:rPr>
          <w:rFonts w:ascii="Arial" w:hAnsi="Arial" w:cs="Arial"/>
          <w:sz w:val="22"/>
          <w:szCs w:val="22"/>
        </w:rPr>
        <w:tab/>
      </w:r>
      <w:r w:rsidR="00897E35">
        <w:rPr>
          <w:rFonts w:ascii="Arial" w:hAnsi="Arial" w:cs="Arial"/>
          <w:sz w:val="22"/>
          <w:szCs w:val="22"/>
        </w:rPr>
        <w:t>2.</w:t>
      </w:r>
      <w:r w:rsidR="00897E35">
        <w:rPr>
          <w:rFonts w:ascii="Arial" w:hAnsi="Arial" w:cs="Arial"/>
          <w:sz w:val="22"/>
          <w:szCs w:val="22"/>
        </w:rPr>
        <w:tab/>
        <w:t xml:space="preserve">Open Position:  Maximum air velocity of </w:t>
      </w:r>
      <w:r w:rsidR="00AE1411">
        <w:rPr>
          <w:rFonts w:ascii="Arial" w:hAnsi="Arial" w:cs="Arial"/>
          <w:sz w:val="22"/>
          <w:szCs w:val="22"/>
        </w:rPr>
        <w:t>3,500</w:t>
      </w:r>
      <w:r w:rsidR="00897E35" w:rsidRPr="000347FA">
        <w:rPr>
          <w:rFonts w:ascii="Arial" w:hAnsi="Arial" w:cs="Arial"/>
          <w:sz w:val="22"/>
          <w:szCs w:val="22"/>
        </w:rPr>
        <w:t xml:space="preserve"> feet per minute (</w:t>
      </w:r>
      <w:r w:rsidR="00AE1411">
        <w:rPr>
          <w:rFonts w:ascii="Arial" w:hAnsi="Arial" w:cs="Arial"/>
          <w:sz w:val="22"/>
          <w:szCs w:val="22"/>
        </w:rPr>
        <w:t>17.78 m/s</w:t>
      </w:r>
      <w:r w:rsidR="00897E35">
        <w:rPr>
          <w:rFonts w:ascii="Arial" w:hAnsi="Arial" w:cs="Arial"/>
          <w:sz w:val="22"/>
          <w:szCs w:val="22"/>
        </w:rPr>
        <w:t>).</w:t>
      </w:r>
      <w:r w:rsidR="00897E35">
        <w:rPr>
          <w:rFonts w:ascii="Arial" w:hAnsi="Arial" w:cs="Arial"/>
          <w:sz w:val="22"/>
          <w:szCs w:val="22"/>
        </w:rPr>
        <w:tab/>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Pressure Drop Ratings:  Damper pressure drop ratings based on tests and procedures performed in accordance with AMCA 500</w:t>
      </w:r>
      <w:r w:rsidR="000347FA">
        <w:rPr>
          <w:rFonts w:ascii="Arial" w:hAnsi="Arial" w:cs="Arial"/>
          <w:sz w:val="22"/>
          <w:szCs w:val="22"/>
        </w:rPr>
        <w:t>-D</w:t>
      </w: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Pr>
          <w:rFonts w:ascii="Arial" w:hAnsi="Arial" w:cs="Arial"/>
          <w:sz w:val="22"/>
          <w:szCs w:val="22"/>
        </w:rPr>
        <w:tab/>
        <w:t>Leakage Rating:  Damper leakage rating AMCA certified.  Damper licensed to bear AMCA Certified Ratings Seal in accordance with AMCA 511.  AMCA Certified Ratings Seal applies to air leakage performance.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1.6</w:t>
      </w:r>
      <w:r>
        <w:rPr>
          <w:rFonts w:ascii="Arial" w:hAnsi="Arial" w:cs="Arial"/>
          <w:b/>
          <w:bCs/>
          <w:sz w:val="22"/>
          <w:szCs w:val="22"/>
        </w:rPr>
        <w:tab/>
        <w:t>DELIVERY, STORAGE, AND HANDLING</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Delivery:  Deliver materials to site in manufacturer's original, unopened containers and packaging, with labels clearly indicating manufacturer and material.</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Storage:  Store materials in a dry area indoors, protected from damage and in accordance with manufacturer's instructions.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Pr>
          <w:rFonts w:ascii="Arial" w:hAnsi="Arial" w:cs="Arial"/>
          <w:sz w:val="22"/>
          <w:szCs w:val="22"/>
        </w:rPr>
        <w:tab/>
        <w:t>Handling:  Handle and lift dampers in accordance with manufacturer's instructions.  Protect materials and finishes during handling and installation to prevent damage.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620"/>
        <w:rPr>
          <w:rFonts w:ascii="Arial" w:hAnsi="Arial" w:cs="Arial"/>
          <w:b/>
          <w:bCs/>
          <w:sz w:val="22"/>
          <w:szCs w:val="22"/>
        </w:rPr>
      </w:pPr>
      <w:r>
        <w:rPr>
          <w:rFonts w:ascii="Arial" w:hAnsi="Arial" w:cs="Arial"/>
          <w:b/>
          <w:bCs/>
          <w:sz w:val="22"/>
          <w:szCs w:val="22"/>
        </w:rPr>
        <w:t>PART 2</w:t>
      </w:r>
      <w:r>
        <w:rPr>
          <w:rFonts w:ascii="Arial" w:hAnsi="Arial" w:cs="Arial"/>
          <w:b/>
          <w:bCs/>
          <w:sz w:val="22"/>
          <w:szCs w:val="22"/>
        </w:rPr>
        <w:tab/>
        <w:t>PRODUCTS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2.1</w:t>
      </w:r>
      <w:r>
        <w:rPr>
          <w:rFonts w:ascii="Arial" w:hAnsi="Arial" w:cs="Arial"/>
          <w:b/>
          <w:bCs/>
          <w:sz w:val="22"/>
          <w:szCs w:val="22"/>
        </w:rPr>
        <w:tab/>
        <w:t>MANUFACTURER</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D85C31" w:rsidRDefault="00D85C31" w:rsidP="00D85C31">
      <w:pPr>
        <w:pStyle w:val="PR1"/>
      </w:pPr>
      <w:r>
        <w:t xml:space="preserve">United </w:t>
      </w:r>
      <w:proofErr w:type="spellStart"/>
      <w:r>
        <w:t>Enertech</w:t>
      </w:r>
      <w:proofErr w:type="spellEnd"/>
      <w:r>
        <w:t xml:space="preserve">, 3005 South Hickory Street, </w:t>
      </w:r>
      <w:r w:rsidR="000347FA">
        <w:t>Chattanooga, TN</w:t>
      </w:r>
      <w:r>
        <w:t>.  Phone (423)</w:t>
      </w:r>
      <w:r w:rsidR="00AE1411">
        <w:t xml:space="preserve"> </w:t>
      </w:r>
      <w:r>
        <w:t xml:space="preserve">698-7715 </w:t>
      </w:r>
      <w:hyperlink r:id="rId7" w:history="1">
        <w:r w:rsidRPr="00B11C8E">
          <w:rPr>
            <w:rStyle w:val="Hyperlink"/>
          </w:rPr>
          <w:t>www.unitedenertech.com</w:t>
        </w:r>
      </w:hyperlink>
      <w:r>
        <w:t xml:space="preserv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b/>
          <w:bCs/>
          <w:sz w:val="22"/>
          <w:szCs w:val="22"/>
        </w:rPr>
      </w:pPr>
      <w:r>
        <w:rPr>
          <w:rFonts w:ascii="Arial" w:hAnsi="Arial" w:cs="Arial"/>
          <w:b/>
          <w:bCs/>
          <w:sz w:val="22"/>
          <w:szCs w:val="22"/>
        </w:rPr>
        <w:lastRenderedPageBreak/>
        <w:t>2.2</w:t>
      </w:r>
      <w:r>
        <w:rPr>
          <w:rFonts w:ascii="Arial" w:hAnsi="Arial" w:cs="Arial"/>
          <w:b/>
          <w:bCs/>
          <w:sz w:val="22"/>
          <w:szCs w:val="22"/>
        </w:rPr>
        <w:tab/>
      </w:r>
      <w:bookmarkStart w:id="0" w:name="_GoBack"/>
      <w:bookmarkEnd w:id="0"/>
      <w:r>
        <w:rPr>
          <w:rFonts w:ascii="Arial" w:hAnsi="Arial" w:cs="Arial"/>
          <w:b/>
          <w:bCs/>
          <w:sz w:val="22"/>
          <w:szCs w:val="22"/>
        </w:rPr>
        <w:t>CONTROL DAMPERS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D85C31" w:rsidRDefault="00D85C31" w:rsidP="00D85C31">
      <w:pPr>
        <w:numPr>
          <w:ilvl w:val="0"/>
          <w:numId w:val="2"/>
        </w:num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480" w:lineRule="auto"/>
        <w:ind w:left="734" w:hanging="547"/>
        <w:rPr>
          <w:rFonts w:ascii="Arial" w:hAnsi="Arial" w:cs="Arial"/>
          <w:sz w:val="22"/>
          <w:szCs w:val="22"/>
        </w:rPr>
      </w:pPr>
      <w:r>
        <w:rPr>
          <w:rFonts w:ascii="Arial" w:hAnsi="Arial" w:cs="Arial"/>
          <w:sz w:val="22"/>
          <w:szCs w:val="22"/>
        </w:rPr>
        <w:t>Model: CD-1</w:t>
      </w:r>
      <w:r w:rsidR="00AE1411">
        <w:rPr>
          <w:rFonts w:ascii="Arial" w:hAnsi="Arial" w:cs="Arial"/>
          <w:sz w:val="22"/>
          <w:szCs w:val="22"/>
        </w:rPr>
        <w:t>1</w:t>
      </w:r>
      <w:r w:rsidR="003C050C">
        <w:rPr>
          <w:rFonts w:ascii="Arial" w:hAnsi="Arial" w:cs="Arial"/>
          <w:sz w:val="22"/>
          <w:szCs w:val="22"/>
        </w:rPr>
        <w:t>0, 1</w:t>
      </w:r>
      <w:r w:rsidR="00AE1411">
        <w:rPr>
          <w:rFonts w:ascii="Arial" w:hAnsi="Arial" w:cs="Arial"/>
          <w:sz w:val="22"/>
          <w:szCs w:val="22"/>
        </w:rPr>
        <w:t>1</w:t>
      </w:r>
      <w:r w:rsidR="003C050C">
        <w:rPr>
          <w:rFonts w:ascii="Arial" w:hAnsi="Arial" w:cs="Arial"/>
          <w:sz w:val="22"/>
          <w:szCs w:val="22"/>
        </w:rPr>
        <w:t>1</w:t>
      </w:r>
    </w:p>
    <w:p w:rsidR="00D85C31" w:rsidRPr="00D85C31" w:rsidRDefault="00D85C31" w:rsidP="00D85C31">
      <w:pPr>
        <w:numPr>
          <w:ilvl w:val="0"/>
          <w:numId w:val="2"/>
        </w:num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line="480" w:lineRule="auto"/>
        <w:ind w:left="734" w:hanging="547"/>
        <w:rPr>
          <w:rFonts w:ascii="Arial" w:hAnsi="Arial" w:cs="Arial"/>
          <w:sz w:val="22"/>
          <w:szCs w:val="22"/>
        </w:rPr>
      </w:pPr>
      <w:r>
        <w:rPr>
          <w:rFonts w:ascii="Arial" w:hAnsi="Arial" w:cs="Arial"/>
          <w:sz w:val="22"/>
          <w:szCs w:val="22"/>
        </w:rPr>
        <w:t>Construction:</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sidR="00AE1411">
        <w:rPr>
          <w:rFonts w:ascii="Arial" w:hAnsi="Arial" w:cs="Arial"/>
          <w:sz w:val="22"/>
          <w:szCs w:val="22"/>
        </w:rPr>
        <w:t>.</w:t>
      </w:r>
      <w:r w:rsidR="00AE1411">
        <w:rPr>
          <w:rFonts w:ascii="Arial" w:hAnsi="Arial" w:cs="Arial"/>
          <w:sz w:val="22"/>
          <w:szCs w:val="22"/>
        </w:rPr>
        <w:tab/>
        <w:t>Frame: 5”</w:t>
      </w:r>
      <w:r w:rsidR="004200A9">
        <w:rPr>
          <w:rFonts w:ascii="Arial" w:hAnsi="Arial" w:cs="Arial"/>
          <w:sz w:val="22"/>
          <w:szCs w:val="22"/>
        </w:rPr>
        <w:t xml:space="preserve"> </w:t>
      </w:r>
      <w:r w:rsidR="00AE1411">
        <w:rPr>
          <w:rFonts w:ascii="Arial" w:hAnsi="Arial" w:cs="Arial"/>
          <w:sz w:val="22"/>
          <w:szCs w:val="22"/>
        </w:rPr>
        <w:t>(127</w:t>
      </w:r>
      <w:r w:rsidR="007F1B5A">
        <w:rPr>
          <w:rFonts w:ascii="Arial" w:hAnsi="Arial" w:cs="Arial"/>
          <w:sz w:val="22"/>
          <w:szCs w:val="22"/>
        </w:rPr>
        <w:t xml:space="preserve">mm) </w:t>
      </w:r>
      <w:r w:rsidR="004200A9">
        <w:rPr>
          <w:rFonts w:ascii="Arial" w:hAnsi="Arial" w:cs="Arial"/>
          <w:sz w:val="22"/>
          <w:szCs w:val="22"/>
        </w:rPr>
        <w:t xml:space="preserve">deep </w:t>
      </w:r>
      <w:r w:rsidR="00AE1411">
        <w:rPr>
          <w:rFonts w:ascii="Arial" w:hAnsi="Arial" w:cs="Arial"/>
          <w:sz w:val="22"/>
          <w:szCs w:val="22"/>
        </w:rPr>
        <w:t xml:space="preserve">16 </w:t>
      </w:r>
      <w:proofErr w:type="spellStart"/>
      <w:r w:rsidR="00AE1411">
        <w:rPr>
          <w:rFonts w:ascii="Arial" w:hAnsi="Arial" w:cs="Arial"/>
          <w:sz w:val="22"/>
          <w:szCs w:val="22"/>
        </w:rPr>
        <w:t>ga</w:t>
      </w:r>
      <w:proofErr w:type="spellEnd"/>
      <w:r w:rsidR="00AE1411">
        <w:rPr>
          <w:rFonts w:ascii="Arial" w:hAnsi="Arial" w:cs="Arial"/>
          <w:sz w:val="22"/>
          <w:szCs w:val="22"/>
        </w:rPr>
        <w:t xml:space="preserve"> roll-formed galvanized steel</w:t>
      </w:r>
      <w:r w:rsidR="00897E35">
        <w:rPr>
          <w:rFonts w:ascii="Arial" w:hAnsi="Arial" w:cs="Arial"/>
          <w:sz w:val="22"/>
          <w:szCs w:val="22"/>
        </w:rPr>
        <w:t xml:space="preserve"> </w:t>
      </w:r>
      <w:r w:rsidR="00AE1411">
        <w:rPr>
          <w:rFonts w:ascii="Arial" w:hAnsi="Arial" w:cs="Arial"/>
          <w:sz w:val="22"/>
          <w:szCs w:val="22"/>
        </w:rPr>
        <w:t xml:space="preserve">hat-shaped channel, </w:t>
      </w:r>
      <w:r w:rsidR="00897E35">
        <w:rPr>
          <w:rFonts w:ascii="Arial" w:hAnsi="Arial" w:cs="Arial"/>
          <w:sz w:val="22"/>
          <w:szCs w:val="22"/>
        </w:rPr>
        <w:t>reinforced at corners.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0F167D">
        <w:rPr>
          <w:rFonts w:ascii="Arial" w:hAnsi="Arial" w:cs="Arial"/>
          <w:sz w:val="22"/>
          <w:szCs w:val="22"/>
        </w:rPr>
        <w:t>Specifier Notes:  Box or square type blades do not provide the same performance as true airfoil type.  Box or square type blades can cause excessive turbulence and pressure drop.</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sidR="00897E35">
        <w:rPr>
          <w:rFonts w:ascii="Arial" w:hAnsi="Arial" w:cs="Arial"/>
          <w:sz w:val="22"/>
          <w:szCs w:val="22"/>
        </w:rPr>
        <w:t>.</w:t>
      </w:r>
      <w:r w:rsidR="00897E35">
        <w:rPr>
          <w:rFonts w:ascii="Arial" w:hAnsi="Arial" w:cs="Arial"/>
          <w:sz w:val="22"/>
          <w:szCs w:val="22"/>
        </w:rPr>
        <w:tab/>
        <w:t>Blades: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a.</w:t>
      </w:r>
      <w:r>
        <w:rPr>
          <w:rFonts w:ascii="Arial" w:hAnsi="Arial" w:cs="Arial"/>
          <w:sz w:val="22"/>
          <w:szCs w:val="22"/>
        </w:rPr>
        <w:tab/>
        <w:t xml:space="preserve">Style:  </w:t>
      </w:r>
      <w:r w:rsidR="00AE1411">
        <w:rPr>
          <w:rFonts w:ascii="Arial" w:hAnsi="Arial" w:cs="Arial"/>
          <w:sz w:val="22"/>
          <w:szCs w:val="22"/>
        </w:rPr>
        <w:t>3V</w:t>
      </w:r>
      <w:r>
        <w:rPr>
          <w:rFonts w:ascii="Arial" w:hAnsi="Arial" w:cs="Arial"/>
          <w:sz w:val="22"/>
          <w:szCs w:val="22"/>
        </w:rPr>
        <w:t xml:space="preserve">, single-piece.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b.</w:t>
      </w:r>
      <w:r>
        <w:rPr>
          <w:rFonts w:ascii="Arial" w:hAnsi="Arial" w:cs="Arial"/>
          <w:sz w:val="22"/>
          <w:szCs w:val="22"/>
        </w:rPr>
        <w:tab/>
        <w:t>Action:  [Parallel] [Opposed].</w:t>
      </w:r>
    </w:p>
    <w:p w:rsidR="00897E35" w:rsidRDefault="00443B08" w:rsidP="00443B08">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97E35">
        <w:rPr>
          <w:rFonts w:ascii="Arial" w:hAnsi="Arial" w:cs="Arial"/>
          <w:sz w:val="22"/>
          <w:szCs w:val="22"/>
        </w:rPr>
        <w:t>c.</w:t>
      </w:r>
      <w:r w:rsidR="00897E35">
        <w:rPr>
          <w:rFonts w:ascii="Arial" w:hAnsi="Arial" w:cs="Arial"/>
          <w:sz w:val="22"/>
          <w:szCs w:val="22"/>
        </w:rPr>
        <w:tab/>
        <w:t>Orientation:  [Horizontal] [Vertical with thrust washers].</w:t>
      </w:r>
      <w:r w:rsidR="00897E35">
        <w:rPr>
          <w:rFonts w:ascii="Arial" w:hAnsi="Arial" w:cs="Arial"/>
          <w:sz w:val="22"/>
          <w:szCs w:val="22"/>
        </w:rPr>
        <w:tab/>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d.</w:t>
      </w:r>
      <w:r>
        <w:rPr>
          <w:rFonts w:ascii="Arial" w:hAnsi="Arial" w:cs="Arial"/>
          <w:sz w:val="22"/>
          <w:szCs w:val="22"/>
        </w:rPr>
        <w:tab/>
        <w:t xml:space="preserve">Material:  </w:t>
      </w:r>
      <w:r w:rsidR="00AE1411">
        <w:rPr>
          <w:rFonts w:ascii="Arial" w:hAnsi="Arial" w:cs="Arial"/>
          <w:sz w:val="22"/>
          <w:szCs w:val="22"/>
        </w:rPr>
        <w:t xml:space="preserve">16 </w:t>
      </w:r>
      <w:proofErr w:type="spellStart"/>
      <w:r w:rsidR="00AE1411">
        <w:rPr>
          <w:rFonts w:ascii="Arial" w:hAnsi="Arial" w:cs="Arial"/>
          <w:sz w:val="22"/>
          <w:szCs w:val="22"/>
        </w:rPr>
        <w:t>ga</w:t>
      </w:r>
      <w:proofErr w:type="spellEnd"/>
      <w:r w:rsidR="00AE1411">
        <w:rPr>
          <w:rFonts w:ascii="Arial" w:hAnsi="Arial" w:cs="Arial"/>
          <w:sz w:val="22"/>
          <w:szCs w:val="22"/>
        </w:rPr>
        <w:t xml:space="preserve"> galvanized steel</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sidR="00897E35">
        <w:rPr>
          <w:rFonts w:ascii="Arial" w:hAnsi="Arial" w:cs="Arial"/>
          <w:sz w:val="22"/>
          <w:szCs w:val="22"/>
        </w:rPr>
        <w:t>.</w:t>
      </w:r>
      <w:r w:rsidR="00897E35">
        <w:rPr>
          <w:rFonts w:ascii="Arial" w:hAnsi="Arial" w:cs="Arial"/>
          <w:sz w:val="22"/>
          <w:szCs w:val="22"/>
        </w:rPr>
        <w:tab/>
        <w:t xml:space="preserve">Bearings:  </w:t>
      </w:r>
      <w:r w:rsidR="004200A9">
        <w:rPr>
          <w:rFonts w:ascii="Arial" w:hAnsi="Arial" w:cs="Arial"/>
          <w:sz w:val="22"/>
          <w:szCs w:val="22"/>
        </w:rPr>
        <w:t xml:space="preserve">Bronze </w:t>
      </w:r>
      <w:proofErr w:type="spellStart"/>
      <w:r w:rsidR="004200A9">
        <w:rPr>
          <w:rFonts w:ascii="Arial" w:hAnsi="Arial" w:cs="Arial"/>
          <w:sz w:val="22"/>
          <w:szCs w:val="22"/>
        </w:rPr>
        <w:t>Oilite</w:t>
      </w:r>
      <w:proofErr w:type="spellEnd"/>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sidR="00897E35">
        <w:rPr>
          <w:rFonts w:ascii="Arial" w:hAnsi="Arial" w:cs="Arial"/>
          <w:sz w:val="22"/>
          <w:szCs w:val="22"/>
        </w:rPr>
        <w:t>.</w:t>
      </w:r>
      <w:r w:rsidR="00897E35">
        <w:rPr>
          <w:rFonts w:ascii="Arial" w:hAnsi="Arial" w:cs="Arial"/>
          <w:sz w:val="22"/>
          <w:szCs w:val="22"/>
        </w:rPr>
        <w:tab/>
        <w:t>Seals: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a.</w:t>
      </w:r>
      <w:r>
        <w:rPr>
          <w:rFonts w:ascii="Arial" w:hAnsi="Arial" w:cs="Arial"/>
          <w:sz w:val="22"/>
          <w:szCs w:val="22"/>
        </w:rPr>
        <w:tab/>
        <w:t xml:space="preserve">Blade:  </w:t>
      </w:r>
      <w:r w:rsidR="004200A9">
        <w:rPr>
          <w:rFonts w:ascii="Arial" w:hAnsi="Arial" w:cs="Arial"/>
          <w:sz w:val="22"/>
          <w:szCs w:val="22"/>
        </w:rPr>
        <w:t>Removable TPV (250</w:t>
      </w:r>
      <w:r w:rsidR="0000670C">
        <w:rPr>
          <w:rFonts w:ascii="Arial" w:hAnsi="Arial" w:cs="Arial"/>
          <w:sz w:val="22"/>
          <w:szCs w:val="22"/>
        </w:rPr>
        <w:t>°</w:t>
      </w:r>
      <w:r w:rsidR="004200A9">
        <w:rPr>
          <w:rFonts w:ascii="Arial" w:hAnsi="Arial" w:cs="Arial"/>
          <w:sz w:val="22"/>
          <w:szCs w:val="22"/>
        </w:rPr>
        <w:t xml:space="preserve"> F)</w:t>
      </w:r>
      <w:r>
        <w:rPr>
          <w:rFonts w:ascii="Arial" w:hAnsi="Arial" w:cs="Arial"/>
          <w:sz w:val="22"/>
          <w:szCs w:val="22"/>
        </w:rPr>
        <w:t xml:space="preserve"> Mechanically attached to blade edge.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b.</w:t>
      </w:r>
      <w:r>
        <w:rPr>
          <w:rFonts w:ascii="Arial" w:hAnsi="Arial" w:cs="Arial"/>
          <w:sz w:val="22"/>
          <w:szCs w:val="22"/>
        </w:rPr>
        <w:tab/>
        <w:t xml:space="preserve">Jamb:  </w:t>
      </w:r>
      <w:r w:rsidR="004200A9">
        <w:rPr>
          <w:rFonts w:ascii="Arial" w:hAnsi="Arial" w:cs="Arial"/>
          <w:sz w:val="22"/>
          <w:szCs w:val="22"/>
        </w:rPr>
        <w:t>Stainless Steel (compression)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0F167D">
        <w:rPr>
          <w:rFonts w:ascii="Arial" w:hAnsi="Arial" w:cs="Arial"/>
          <w:sz w:val="22"/>
          <w:szCs w:val="22"/>
        </w:rPr>
        <w:t>Specifier Notes:  Specify concealed linkage for lower pressure drop and low maintenance.</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5</w:t>
      </w:r>
      <w:r w:rsidR="00897E35">
        <w:rPr>
          <w:rFonts w:ascii="Arial" w:hAnsi="Arial" w:cs="Arial"/>
          <w:sz w:val="22"/>
          <w:szCs w:val="22"/>
        </w:rPr>
        <w:t>.</w:t>
      </w:r>
      <w:r w:rsidR="00897E35">
        <w:rPr>
          <w:rFonts w:ascii="Arial" w:hAnsi="Arial" w:cs="Arial"/>
          <w:sz w:val="22"/>
          <w:szCs w:val="22"/>
        </w:rPr>
        <w:tab/>
        <w:t>Linkage:  Concealed in frame.</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6</w:t>
      </w:r>
      <w:r w:rsidR="00897E35">
        <w:rPr>
          <w:rFonts w:ascii="Arial" w:hAnsi="Arial" w:cs="Arial"/>
          <w:sz w:val="22"/>
          <w:szCs w:val="22"/>
        </w:rPr>
        <w:t>.</w:t>
      </w:r>
      <w:r w:rsidR="00897E35">
        <w:rPr>
          <w:rFonts w:ascii="Arial" w:hAnsi="Arial" w:cs="Arial"/>
          <w:sz w:val="22"/>
          <w:szCs w:val="22"/>
        </w:rPr>
        <w:tab/>
        <w:t xml:space="preserve">Axles:  </w:t>
      </w:r>
      <w:r w:rsidR="004200A9">
        <w:rPr>
          <w:rFonts w:ascii="Arial" w:hAnsi="Arial" w:cs="Arial"/>
          <w:sz w:val="22"/>
          <w:szCs w:val="22"/>
        </w:rPr>
        <w:t xml:space="preserve">3/8” square, ½” round extended shaft </w:t>
      </w: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7</w:t>
      </w:r>
      <w:r w:rsidR="00897E35">
        <w:rPr>
          <w:rFonts w:ascii="Arial" w:hAnsi="Arial" w:cs="Arial"/>
          <w:sz w:val="22"/>
          <w:szCs w:val="22"/>
        </w:rPr>
        <w:t>.</w:t>
      </w:r>
      <w:r w:rsidR="00897E35">
        <w:rPr>
          <w:rFonts w:ascii="Arial" w:hAnsi="Arial" w:cs="Arial"/>
          <w:sz w:val="22"/>
          <w:szCs w:val="22"/>
        </w:rPr>
        <w:tab/>
        <w:t>Mounting:  [Vertical] [Horizontal].</w:t>
      </w:r>
    </w:p>
    <w:p w:rsidR="00897E35" w:rsidRDefault="004200A9" w:rsidP="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ab/>
      </w:r>
      <w:r>
        <w:rPr>
          <w:rFonts w:ascii="Arial" w:hAnsi="Arial" w:cs="Arial"/>
          <w:sz w:val="22"/>
          <w:szCs w:val="22"/>
        </w:rPr>
        <w:tab/>
      </w:r>
      <w:r w:rsidR="00D85C31">
        <w:rPr>
          <w:sz w:val="24"/>
          <w:szCs w:val="24"/>
        </w:rPr>
        <w:t>8</w:t>
      </w:r>
      <w:r w:rsidR="00897E35">
        <w:rPr>
          <w:rFonts w:ascii="Arial" w:hAnsi="Arial" w:cs="Arial"/>
          <w:sz w:val="22"/>
          <w:szCs w:val="22"/>
        </w:rPr>
        <w:t>.</w:t>
      </w:r>
      <w:r w:rsidR="00897E35">
        <w:rPr>
          <w:rFonts w:ascii="Arial" w:hAnsi="Arial" w:cs="Arial"/>
          <w:sz w:val="22"/>
          <w:szCs w:val="22"/>
        </w:rPr>
        <w:tab/>
        <w:t>Finish:  Mill aluminum.</w:t>
      </w:r>
      <w:r w:rsidR="00897E35">
        <w:rPr>
          <w:rFonts w:ascii="Arial" w:hAnsi="Arial" w:cs="Arial"/>
          <w:sz w:val="22"/>
          <w:szCs w:val="22"/>
        </w:rPr>
        <w:tab/>
      </w:r>
      <w:r w:rsidR="00897E35">
        <w:rPr>
          <w:rFonts w:ascii="Arial" w:hAnsi="Arial" w:cs="Arial"/>
          <w:sz w:val="22"/>
          <w:szCs w:val="22"/>
        </w:rPr>
        <w:tab/>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D85C31">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sidR="00897E35">
        <w:rPr>
          <w:rFonts w:ascii="Arial" w:hAnsi="Arial" w:cs="Arial"/>
          <w:sz w:val="22"/>
          <w:szCs w:val="22"/>
        </w:rPr>
        <w:t>.</w:t>
      </w:r>
      <w:r w:rsidR="00897E35">
        <w:rPr>
          <w:rFonts w:ascii="Arial" w:hAnsi="Arial" w:cs="Arial"/>
          <w:sz w:val="22"/>
          <w:szCs w:val="22"/>
        </w:rPr>
        <w:tab/>
        <w:t>Performance Data:</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 xml:space="preserve">Temperature Rating:  Withstand </w:t>
      </w:r>
      <w:r w:rsidR="004200A9">
        <w:rPr>
          <w:rFonts w:ascii="Arial" w:hAnsi="Arial" w:cs="Arial"/>
          <w:sz w:val="22"/>
          <w:szCs w:val="22"/>
        </w:rPr>
        <w:t>up to 180</w:t>
      </w:r>
      <w:r w:rsidR="0000670C">
        <w:rPr>
          <w:rFonts w:ascii="Arial" w:hAnsi="Arial" w:cs="Arial"/>
          <w:sz w:val="22"/>
          <w:szCs w:val="22"/>
        </w:rPr>
        <w:t>°</w:t>
      </w:r>
      <w:r w:rsidR="004200A9">
        <w:rPr>
          <w:rFonts w:ascii="Arial" w:hAnsi="Arial" w:cs="Arial"/>
          <w:sz w:val="22"/>
          <w:szCs w:val="22"/>
        </w:rPr>
        <w:t xml:space="preserve"> F (82</w:t>
      </w:r>
      <w:r w:rsidR="0000670C">
        <w:rPr>
          <w:rFonts w:ascii="Arial" w:hAnsi="Arial" w:cs="Arial"/>
          <w:sz w:val="22"/>
          <w:szCs w:val="22"/>
        </w:rPr>
        <w:t>°</w:t>
      </w:r>
      <w:r w:rsidR="004200A9">
        <w:rPr>
          <w:rFonts w:ascii="Arial" w:hAnsi="Arial" w:cs="Arial"/>
          <w:sz w:val="22"/>
          <w:szCs w:val="22"/>
        </w:rPr>
        <w:t xml:space="preserve"> C)</w:t>
      </w:r>
      <w:r>
        <w:rPr>
          <w:rFonts w:ascii="Arial" w:hAnsi="Arial" w:cs="Arial"/>
          <w:sz w:val="22"/>
          <w:szCs w:val="22"/>
        </w:rPr>
        <w:t xml:space="preserve">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Capacity:  Demonstrate capacity of damper to withstand HVAC system operating conditions.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a.</w:t>
      </w:r>
      <w:r>
        <w:rPr>
          <w:rFonts w:ascii="Arial" w:hAnsi="Arial" w:cs="Arial"/>
          <w:sz w:val="22"/>
          <w:szCs w:val="22"/>
        </w:rPr>
        <w:tab/>
        <w:t xml:space="preserve">Closed Position:  Maximum pressure of </w:t>
      </w:r>
      <w:r w:rsidR="00AE1411">
        <w:rPr>
          <w:rFonts w:ascii="Arial" w:hAnsi="Arial" w:cs="Arial"/>
          <w:sz w:val="22"/>
          <w:szCs w:val="22"/>
        </w:rPr>
        <w:t xml:space="preserve">8 </w:t>
      </w:r>
      <w:r>
        <w:rPr>
          <w:rFonts w:ascii="Arial" w:hAnsi="Arial" w:cs="Arial"/>
          <w:sz w:val="22"/>
          <w:szCs w:val="22"/>
        </w:rPr>
        <w:t xml:space="preserve">inches </w:t>
      </w:r>
      <w:proofErr w:type="spellStart"/>
      <w:r>
        <w:rPr>
          <w:rFonts w:ascii="Arial" w:hAnsi="Arial" w:cs="Arial"/>
          <w:sz w:val="22"/>
          <w:szCs w:val="22"/>
        </w:rPr>
        <w:t>w.g</w:t>
      </w:r>
      <w:proofErr w:type="spellEnd"/>
      <w:r>
        <w:rPr>
          <w:rFonts w:ascii="Arial" w:hAnsi="Arial" w:cs="Arial"/>
          <w:sz w:val="22"/>
          <w:szCs w:val="22"/>
        </w:rPr>
        <w:t>. (</w:t>
      </w:r>
      <w:r w:rsidR="00AE1411">
        <w:rPr>
          <w:rFonts w:ascii="Arial" w:hAnsi="Arial" w:cs="Arial"/>
          <w:sz w:val="22"/>
          <w:szCs w:val="22"/>
        </w:rPr>
        <w:t>1.99</w:t>
      </w:r>
      <w:r>
        <w:rPr>
          <w:rFonts w:ascii="Arial" w:hAnsi="Arial" w:cs="Arial"/>
          <w:sz w:val="22"/>
          <w:szCs w:val="22"/>
        </w:rPr>
        <w:t xml:space="preserve"> </w:t>
      </w:r>
      <w:proofErr w:type="spellStart"/>
      <w:r>
        <w:rPr>
          <w:rFonts w:ascii="Arial" w:hAnsi="Arial" w:cs="Arial"/>
          <w:sz w:val="22"/>
          <w:szCs w:val="22"/>
        </w:rPr>
        <w:t>kPa</w:t>
      </w:r>
      <w:proofErr w:type="spellEnd"/>
      <w:r>
        <w:rPr>
          <w:rFonts w:ascii="Arial" w:hAnsi="Arial" w:cs="Arial"/>
          <w:sz w:val="22"/>
          <w:szCs w:val="22"/>
        </w:rPr>
        <w:t xml:space="preserve">) @ a </w:t>
      </w:r>
      <w:proofErr w:type="gramStart"/>
      <w:r>
        <w:rPr>
          <w:rFonts w:ascii="Arial" w:hAnsi="Arial" w:cs="Arial"/>
          <w:sz w:val="22"/>
          <w:szCs w:val="22"/>
        </w:rPr>
        <w:t>12 inch</w:t>
      </w:r>
      <w:proofErr w:type="gramEnd"/>
      <w:r>
        <w:rPr>
          <w:rFonts w:ascii="Arial" w:hAnsi="Arial" w:cs="Arial"/>
          <w:sz w:val="22"/>
          <w:szCs w:val="22"/>
        </w:rPr>
        <w:t xml:space="preserve"> blade length (305).</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800" w:hanging="540"/>
        <w:rPr>
          <w:rFonts w:ascii="Arial" w:hAnsi="Arial" w:cs="Arial"/>
          <w:sz w:val="22"/>
          <w:szCs w:val="22"/>
        </w:rPr>
      </w:pPr>
      <w:r>
        <w:rPr>
          <w:rFonts w:ascii="Arial" w:hAnsi="Arial" w:cs="Arial"/>
          <w:sz w:val="22"/>
          <w:szCs w:val="22"/>
        </w:rPr>
        <w:t>b.</w:t>
      </w:r>
      <w:r>
        <w:rPr>
          <w:rFonts w:ascii="Arial" w:hAnsi="Arial" w:cs="Arial"/>
          <w:sz w:val="22"/>
          <w:szCs w:val="22"/>
        </w:rPr>
        <w:tab/>
        <w:t xml:space="preserve">Open Position:  Maximum air velocity of </w:t>
      </w:r>
      <w:r w:rsidR="00AE1411">
        <w:rPr>
          <w:rFonts w:ascii="Arial" w:hAnsi="Arial" w:cs="Arial"/>
          <w:sz w:val="22"/>
          <w:szCs w:val="22"/>
        </w:rPr>
        <w:t>3,500</w:t>
      </w:r>
      <w:r w:rsidRPr="000347FA">
        <w:rPr>
          <w:rFonts w:ascii="Arial" w:hAnsi="Arial" w:cs="Arial"/>
          <w:sz w:val="22"/>
          <w:szCs w:val="22"/>
        </w:rPr>
        <w:t xml:space="preserve"> feet per minute (</w:t>
      </w:r>
      <w:r w:rsidR="00AE1411">
        <w:rPr>
          <w:rFonts w:ascii="Arial" w:hAnsi="Arial" w:cs="Arial"/>
          <w:sz w:val="22"/>
          <w:szCs w:val="22"/>
        </w:rPr>
        <w:t>17.78 m/s</w:t>
      </w:r>
      <w:r w:rsidRPr="000347FA">
        <w:rPr>
          <w:rFonts w:ascii="Arial" w:hAnsi="Arial" w:cs="Arial"/>
          <w:sz w:val="22"/>
          <w:szCs w:val="22"/>
        </w:rPr>
        <w:t>).</w:t>
      </w:r>
    </w:p>
    <w:p w:rsidR="00897E35"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Pr>
          <w:rFonts w:ascii="Arial" w:hAnsi="Arial" w:cs="Arial"/>
          <w:sz w:val="22"/>
          <w:szCs w:val="22"/>
        </w:rPr>
        <w:tab/>
        <w:t>Leakage:  Maximum 8</w:t>
      </w:r>
      <w:r w:rsidR="00897E35">
        <w:rPr>
          <w:rFonts w:ascii="Arial" w:hAnsi="Arial" w:cs="Arial"/>
          <w:sz w:val="22"/>
          <w:szCs w:val="22"/>
        </w:rPr>
        <w:t xml:space="preserve"> cubic feet per minute per square foot (</w:t>
      </w:r>
      <w:r w:rsidR="00897E35" w:rsidRPr="000347FA">
        <w:rPr>
          <w:rFonts w:ascii="Arial" w:hAnsi="Arial" w:cs="Arial"/>
          <w:sz w:val="22"/>
          <w:szCs w:val="22"/>
        </w:rPr>
        <w:t>0.6 m</w:t>
      </w:r>
      <w:r w:rsidR="00897E35" w:rsidRPr="000347FA">
        <w:rPr>
          <w:rFonts w:ascii="Arial" w:hAnsi="Arial" w:cs="Arial"/>
          <w:sz w:val="22"/>
          <w:szCs w:val="22"/>
          <w:vertAlign w:val="superscript"/>
        </w:rPr>
        <w:t>3</w:t>
      </w:r>
      <w:r w:rsidR="00897E35" w:rsidRPr="000347FA">
        <w:rPr>
          <w:rFonts w:ascii="Arial" w:hAnsi="Arial" w:cs="Arial"/>
          <w:sz w:val="22"/>
          <w:szCs w:val="22"/>
        </w:rPr>
        <w:t>/min/m</w:t>
      </w:r>
      <w:r w:rsidR="00897E35" w:rsidRPr="000347FA">
        <w:rPr>
          <w:rFonts w:ascii="Arial" w:hAnsi="Arial" w:cs="Arial"/>
          <w:sz w:val="22"/>
          <w:szCs w:val="22"/>
          <w:vertAlign w:val="superscript"/>
        </w:rPr>
        <w:t>2</w:t>
      </w:r>
      <w:r w:rsidR="00897E35" w:rsidRPr="000347FA">
        <w:rPr>
          <w:rFonts w:ascii="Arial" w:hAnsi="Arial" w:cs="Arial"/>
          <w:sz w:val="22"/>
          <w:szCs w:val="22"/>
        </w:rPr>
        <w:t>)</w:t>
      </w:r>
      <w:r w:rsidR="00897E35">
        <w:rPr>
          <w:rFonts w:ascii="Arial" w:hAnsi="Arial" w:cs="Arial"/>
          <w:sz w:val="22"/>
          <w:szCs w:val="22"/>
        </w:rPr>
        <w:t xml:space="preserve"> at 4 inches </w:t>
      </w:r>
      <w:proofErr w:type="spellStart"/>
      <w:r w:rsidR="00897E35">
        <w:rPr>
          <w:rFonts w:ascii="Arial" w:hAnsi="Arial" w:cs="Arial"/>
          <w:sz w:val="22"/>
          <w:szCs w:val="22"/>
        </w:rPr>
        <w:t>w.g</w:t>
      </w:r>
      <w:proofErr w:type="spellEnd"/>
      <w:r w:rsidR="00897E35">
        <w:rPr>
          <w:rFonts w:ascii="Arial" w:hAnsi="Arial" w:cs="Arial"/>
          <w:sz w:val="22"/>
          <w:szCs w:val="22"/>
        </w:rPr>
        <w:t xml:space="preserve">. </w:t>
      </w:r>
      <w:r w:rsidR="000347FA">
        <w:rPr>
          <w:rFonts w:ascii="Arial" w:hAnsi="Arial" w:cs="Arial"/>
          <w:sz w:val="22"/>
          <w:szCs w:val="22"/>
        </w:rPr>
        <w:t>(1</w:t>
      </w:r>
      <w:r w:rsidR="00897E35">
        <w:rPr>
          <w:rFonts w:ascii="Arial" w:hAnsi="Arial" w:cs="Arial"/>
          <w:sz w:val="22"/>
          <w:szCs w:val="22"/>
        </w:rPr>
        <w:t xml:space="preserve"> </w:t>
      </w:r>
      <w:proofErr w:type="spellStart"/>
      <w:r w:rsidR="00897E35">
        <w:rPr>
          <w:rFonts w:ascii="Arial" w:hAnsi="Arial" w:cs="Arial"/>
          <w:sz w:val="22"/>
          <w:szCs w:val="22"/>
        </w:rPr>
        <w:t>kPa</w:t>
      </w:r>
      <w:proofErr w:type="spellEnd"/>
      <w:r w:rsidR="00897E35">
        <w:rPr>
          <w:rFonts w:ascii="Arial" w:hAnsi="Arial" w:cs="Arial"/>
          <w:sz w:val="22"/>
          <w:szCs w:val="22"/>
        </w:rPr>
        <w:t xml:space="preserve">) for size 48 x </w:t>
      </w:r>
      <w:r w:rsidR="00371CF9">
        <w:rPr>
          <w:rFonts w:ascii="Arial" w:hAnsi="Arial" w:cs="Arial"/>
          <w:sz w:val="22"/>
          <w:szCs w:val="22"/>
        </w:rPr>
        <w:t>36 inches (1219 x 914</w:t>
      </w:r>
      <w:r w:rsidR="00897E35">
        <w:rPr>
          <w:rFonts w:ascii="Arial" w:hAnsi="Arial" w:cs="Arial"/>
          <w:sz w:val="22"/>
          <w:szCs w:val="22"/>
        </w:rPr>
        <w:t xml:space="preserve"> mm).</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Pr>
          <w:rFonts w:ascii="Arial" w:hAnsi="Arial" w:cs="Arial"/>
          <w:sz w:val="22"/>
          <w:szCs w:val="22"/>
        </w:rPr>
        <w:tab/>
        <w:t xml:space="preserve">Pressure Drop: Maximum </w:t>
      </w:r>
      <w:r w:rsidR="00371CF9">
        <w:rPr>
          <w:rFonts w:ascii="Arial" w:hAnsi="Arial" w:cs="Arial"/>
          <w:sz w:val="22"/>
          <w:szCs w:val="22"/>
        </w:rPr>
        <w:t>.</w:t>
      </w:r>
      <w:r w:rsidR="00AE1411">
        <w:rPr>
          <w:rFonts w:ascii="Arial" w:hAnsi="Arial" w:cs="Arial"/>
          <w:sz w:val="22"/>
          <w:szCs w:val="22"/>
        </w:rPr>
        <w:t>10</w:t>
      </w:r>
      <w:r w:rsidR="00371CF9">
        <w:rPr>
          <w:rFonts w:ascii="Arial" w:hAnsi="Arial" w:cs="Arial"/>
          <w:sz w:val="22"/>
          <w:szCs w:val="22"/>
        </w:rPr>
        <w:t xml:space="preserve"> inch </w:t>
      </w:r>
      <w:proofErr w:type="spellStart"/>
      <w:r w:rsidR="00371CF9">
        <w:rPr>
          <w:rFonts w:ascii="Arial" w:hAnsi="Arial" w:cs="Arial"/>
          <w:sz w:val="22"/>
          <w:szCs w:val="22"/>
        </w:rPr>
        <w:t>w.g</w:t>
      </w:r>
      <w:proofErr w:type="spellEnd"/>
      <w:r w:rsidR="00371CF9">
        <w:rPr>
          <w:rFonts w:ascii="Arial" w:hAnsi="Arial" w:cs="Arial"/>
          <w:sz w:val="22"/>
          <w:szCs w:val="22"/>
        </w:rPr>
        <w:t>. (18</w:t>
      </w:r>
      <w:r>
        <w:rPr>
          <w:rFonts w:ascii="Arial" w:hAnsi="Arial" w:cs="Arial"/>
          <w:sz w:val="22"/>
          <w:szCs w:val="22"/>
        </w:rPr>
        <w:t xml:space="preserve"> Pa) at 1,500 feet per minute (</w:t>
      </w:r>
      <w:r w:rsidR="00AE1411">
        <w:rPr>
          <w:rFonts w:ascii="Arial" w:hAnsi="Arial" w:cs="Arial"/>
          <w:sz w:val="22"/>
          <w:szCs w:val="22"/>
        </w:rPr>
        <w:t>7.62 m/s</w:t>
      </w:r>
      <w:r>
        <w:rPr>
          <w:rFonts w:ascii="Arial" w:hAnsi="Arial" w:cs="Arial"/>
          <w:sz w:val="22"/>
          <w:szCs w:val="22"/>
        </w:rPr>
        <w:t xml:space="preserve">) across </w:t>
      </w:r>
      <w:proofErr w:type="gramStart"/>
      <w:r>
        <w:rPr>
          <w:rFonts w:ascii="Arial" w:hAnsi="Arial" w:cs="Arial"/>
          <w:sz w:val="22"/>
          <w:szCs w:val="22"/>
        </w:rPr>
        <w:t>24 inch</w:t>
      </w:r>
      <w:proofErr w:type="gramEnd"/>
      <w:r>
        <w:rPr>
          <w:rFonts w:ascii="Arial" w:hAnsi="Arial" w:cs="Arial"/>
          <w:sz w:val="22"/>
          <w:szCs w:val="22"/>
        </w:rPr>
        <w:t xml:space="preserve"> x 24 inch (610 x 610 mm) damper.</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200A9" w:rsidRDefault="004200A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4A7FBD" w:rsidRDefault="004A7FBD">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b/>
          <w:bCs/>
          <w:sz w:val="22"/>
          <w:szCs w:val="22"/>
        </w:rPr>
      </w:pPr>
      <w:r>
        <w:rPr>
          <w:rFonts w:ascii="Arial" w:hAnsi="Arial" w:cs="Arial"/>
          <w:b/>
          <w:bCs/>
          <w:sz w:val="22"/>
          <w:szCs w:val="22"/>
        </w:rPr>
        <w:lastRenderedPageBreak/>
        <w:t>2.3</w:t>
      </w:r>
      <w:r>
        <w:rPr>
          <w:rFonts w:ascii="Arial" w:hAnsi="Arial" w:cs="Arial"/>
          <w:b/>
          <w:bCs/>
          <w:sz w:val="22"/>
          <w:szCs w:val="22"/>
        </w:rPr>
        <w:tab/>
        <w:t>ACCESSORIES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sidRPr="000F167D">
        <w:rPr>
          <w:rFonts w:ascii="Arial" w:hAnsi="Arial" w:cs="Arial"/>
          <w:sz w:val="22"/>
          <w:szCs w:val="22"/>
        </w:rPr>
        <w:t>Specifier Notes:  Specify an electric or pneumatic actuator</w:t>
      </w:r>
      <w:r w:rsidR="00AE1411">
        <w:rPr>
          <w:rFonts w:ascii="Arial" w:hAnsi="Arial" w:cs="Arial"/>
          <w:sz w:val="22"/>
          <w:szCs w:val="22"/>
        </w:rPr>
        <w:t xml:space="preserve">, fail position, and mounting. </w:t>
      </w:r>
      <w:r w:rsidRPr="000F167D">
        <w:rPr>
          <w:rFonts w:ascii="Arial" w:hAnsi="Arial" w:cs="Arial"/>
          <w:sz w:val="22"/>
          <w:szCs w:val="22"/>
        </w:rPr>
        <w:t xml:space="preserve">Consult </w:t>
      </w:r>
      <w:r w:rsidR="00AE1411">
        <w:rPr>
          <w:rFonts w:ascii="Arial" w:hAnsi="Arial" w:cs="Arial"/>
          <w:sz w:val="22"/>
          <w:szCs w:val="22"/>
        </w:rPr>
        <w:t xml:space="preserve">United </w:t>
      </w:r>
      <w:proofErr w:type="spellStart"/>
      <w:r w:rsidR="00AE1411">
        <w:rPr>
          <w:rFonts w:ascii="Arial" w:hAnsi="Arial" w:cs="Arial"/>
          <w:sz w:val="22"/>
          <w:szCs w:val="22"/>
        </w:rPr>
        <w:t>Enertech</w:t>
      </w:r>
      <w:proofErr w:type="spellEnd"/>
      <w:r w:rsidRPr="000F167D">
        <w:rPr>
          <w:rFonts w:ascii="Arial" w:hAnsi="Arial" w:cs="Arial"/>
          <w:sz w:val="22"/>
          <w:szCs w:val="22"/>
        </w:rPr>
        <w:t xml:space="preserve"> for assistance in specifying accessories for specific applications.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Actuator:</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1.</w:t>
      </w:r>
      <w:r>
        <w:rPr>
          <w:rFonts w:ascii="Arial" w:hAnsi="Arial" w:cs="Arial"/>
          <w:sz w:val="22"/>
          <w:szCs w:val="22"/>
        </w:rPr>
        <w:tab/>
        <w:t>Electric</w:t>
      </w:r>
      <w:proofErr w:type="gramStart"/>
      <w:r>
        <w:rPr>
          <w:rFonts w:ascii="Arial" w:hAnsi="Arial" w:cs="Arial"/>
          <w:sz w:val="22"/>
          <w:szCs w:val="22"/>
        </w:rPr>
        <w:t>:  [</w:t>
      </w:r>
      <w:proofErr w:type="gramEnd"/>
      <w:r>
        <w:rPr>
          <w:rFonts w:ascii="Arial" w:hAnsi="Arial" w:cs="Arial"/>
          <w:sz w:val="22"/>
          <w:szCs w:val="22"/>
        </w:rPr>
        <w:t xml:space="preserve">120 V, 60 Hz, two-position] [24 V, 60 Hz, two-position] [24 V, 60 Hz, modulating] [ _______________ ].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2.</w:t>
      </w:r>
      <w:r>
        <w:rPr>
          <w:rFonts w:ascii="Arial" w:hAnsi="Arial" w:cs="Arial"/>
          <w:sz w:val="22"/>
          <w:szCs w:val="22"/>
        </w:rPr>
        <w:tab/>
        <w:t xml:space="preserve">Pneumatic:  20 to 30 psi (138 to 207 </w:t>
      </w:r>
      <w:proofErr w:type="spellStart"/>
      <w:r>
        <w:rPr>
          <w:rFonts w:ascii="Arial" w:hAnsi="Arial" w:cs="Arial"/>
          <w:sz w:val="22"/>
          <w:szCs w:val="22"/>
        </w:rPr>
        <w:t>kPa</w:t>
      </w:r>
      <w:proofErr w:type="spellEnd"/>
      <w:r>
        <w:rPr>
          <w:rFonts w:ascii="Arial" w:hAnsi="Arial" w:cs="Arial"/>
          <w:sz w:val="22"/>
          <w:szCs w:val="22"/>
        </w:rPr>
        <w:t>) supply air pressure, [two-position] [</w:t>
      </w:r>
      <w:proofErr w:type="gramStart"/>
      <w:r>
        <w:rPr>
          <w:rFonts w:ascii="Arial" w:hAnsi="Arial" w:cs="Arial"/>
          <w:sz w:val="22"/>
          <w:szCs w:val="22"/>
        </w:rPr>
        <w:t>modulating]  [</w:t>
      </w:r>
      <w:proofErr w:type="gramEnd"/>
      <w:r>
        <w:rPr>
          <w:rFonts w:ascii="Arial" w:hAnsi="Arial" w:cs="Arial"/>
          <w:sz w:val="22"/>
          <w:szCs w:val="22"/>
        </w:rPr>
        <w:t xml:space="preserve"> _______________ ].</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3.</w:t>
      </w:r>
      <w:r>
        <w:rPr>
          <w:rFonts w:ascii="Arial" w:hAnsi="Arial" w:cs="Arial"/>
          <w:sz w:val="22"/>
          <w:szCs w:val="22"/>
        </w:rPr>
        <w:tab/>
        <w:t>Fail Position:  [Open] [Closed].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540"/>
        <w:rPr>
          <w:rFonts w:ascii="Arial" w:hAnsi="Arial" w:cs="Arial"/>
          <w:sz w:val="22"/>
          <w:szCs w:val="22"/>
        </w:rPr>
      </w:pPr>
      <w:r>
        <w:rPr>
          <w:rFonts w:ascii="Arial" w:hAnsi="Arial" w:cs="Arial"/>
          <w:sz w:val="22"/>
          <w:szCs w:val="22"/>
        </w:rPr>
        <w:t>4.</w:t>
      </w:r>
      <w:r>
        <w:rPr>
          <w:rFonts w:ascii="Arial" w:hAnsi="Arial" w:cs="Arial"/>
          <w:sz w:val="22"/>
          <w:szCs w:val="22"/>
        </w:rPr>
        <w:tab/>
        <w:t xml:space="preserve">Mounting:  [External </w:t>
      </w:r>
      <w:proofErr w:type="spellStart"/>
      <w:r>
        <w:rPr>
          <w:rFonts w:ascii="Arial" w:hAnsi="Arial" w:cs="Arial"/>
          <w:sz w:val="22"/>
          <w:szCs w:val="22"/>
        </w:rPr>
        <w:t>sideplate</w:t>
      </w:r>
      <w:proofErr w:type="spellEnd"/>
      <w:r>
        <w:rPr>
          <w:rFonts w:ascii="Arial" w:hAnsi="Arial" w:cs="Arial"/>
          <w:sz w:val="22"/>
          <w:szCs w:val="22"/>
        </w:rPr>
        <w:t>] [External sleeve] [In airstream].</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371CF9">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sidR="00897E35">
        <w:rPr>
          <w:rFonts w:ascii="Arial" w:hAnsi="Arial" w:cs="Arial"/>
          <w:sz w:val="22"/>
          <w:szCs w:val="22"/>
        </w:rPr>
        <w:t>.</w:t>
      </w:r>
      <w:r w:rsidR="00897E35">
        <w:rPr>
          <w:rFonts w:ascii="Arial" w:hAnsi="Arial" w:cs="Arial"/>
          <w:sz w:val="22"/>
          <w:szCs w:val="22"/>
        </w:rPr>
        <w:tab/>
        <w:t>Factory Sleeve:  Minimum 20 gage (1.0 mm) thickness, minimum 12 inches (305 mm) length.</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BA41E5" w:rsidRDefault="00371CF9"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sz w:val="22"/>
          <w:szCs w:val="22"/>
        </w:rPr>
        <w:tab/>
        <w:t>C</w:t>
      </w:r>
      <w:r w:rsidR="00897E35">
        <w:rPr>
          <w:rFonts w:ascii="Arial" w:hAnsi="Arial" w:cs="Arial"/>
          <w:sz w:val="22"/>
          <w:szCs w:val="22"/>
        </w:rPr>
        <w:t>.</w:t>
      </w:r>
      <w:r w:rsidR="00897E35">
        <w:rPr>
          <w:rFonts w:ascii="Arial" w:hAnsi="Arial" w:cs="Arial"/>
          <w:sz w:val="22"/>
          <w:szCs w:val="22"/>
        </w:rPr>
        <w:tab/>
        <w:t>Duct Transition Connection:  [Round] [Oval] [Rectangular].</w:t>
      </w:r>
    </w:p>
    <w:p w:rsidR="00BA41E5" w:rsidRDefault="00BA41E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BA41E5" w:rsidRDefault="00BA41E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b/>
          <w:bCs/>
          <w:sz w:val="22"/>
          <w:szCs w:val="22"/>
        </w:rPr>
        <w:t xml:space="preserve">2.4 </w:t>
      </w:r>
      <w:r>
        <w:rPr>
          <w:rFonts w:ascii="Arial" w:hAnsi="Arial" w:cs="Arial"/>
          <w:b/>
          <w:bCs/>
          <w:sz w:val="22"/>
          <w:szCs w:val="22"/>
        </w:rPr>
        <w:tab/>
        <w:t>SOURCE QUALITY CONTROL</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Factory Tests:  Factory cycle damper [and actuator] assembly to assure proper operation.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260" w:hanging="1620"/>
        <w:rPr>
          <w:rFonts w:ascii="Arial" w:hAnsi="Arial" w:cs="Arial"/>
          <w:b/>
          <w:bCs/>
          <w:sz w:val="22"/>
          <w:szCs w:val="22"/>
        </w:rPr>
      </w:pPr>
      <w:r>
        <w:rPr>
          <w:rFonts w:ascii="Arial" w:hAnsi="Arial" w:cs="Arial"/>
          <w:b/>
          <w:bCs/>
          <w:sz w:val="22"/>
          <w:szCs w:val="22"/>
        </w:rPr>
        <w:t>PART 3</w:t>
      </w:r>
      <w:r>
        <w:rPr>
          <w:rFonts w:ascii="Arial" w:hAnsi="Arial" w:cs="Arial"/>
          <w:b/>
          <w:bCs/>
          <w:sz w:val="22"/>
          <w:szCs w:val="22"/>
        </w:rPr>
        <w:tab/>
        <w:t>EXECUTION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3.1</w:t>
      </w:r>
      <w:r>
        <w:rPr>
          <w:rFonts w:ascii="Arial" w:hAnsi="Arial" w:cs="Arial"/>
          <w:b/>
          <w:bCs/>
          <w:sz w:val="22"/>
          <w:szCs w:val="22"/>
        </w:rPr>
        <w:tab/>
        <w:t>EXAMINATION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Inspect areas to receive dampers.  Notify the Engineer of conditions that would adversely affect the installation or subsequent utilization of the dampers.  Do not proceed with installation until unsatisfactory conditions are corrected.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1080"/>
        <w:rPr>
          <w:rFonts w:ascii="Arial" w:hAnsi="Arial" w:cs="Arial"/>
          <w:sz w:val="22"/>
          <w:szCs w:val="22"/>
        </w:rPr>
      </w:pPr>
      <w:r>
        <w:rPr>
          <w:rFonts w:ascii="Arial" w:hAnsi="Arial" w:cs="Arial"/>
          <w:b/>
          <w:bCs/>
          <w:sz w:val="22"/>
          <w:szCs w:val="22"/>
        </w:rPr>
        <w:t>3.2</w:t>
      </w:r>
      <w:r>
        <w:rPr>
          <w:rFonts w:ascii="Arial" w:hAnsi="Arial" w:cs="Arial"/>
          <w:b/>
          <w:bCs/>
          <w:sz w:val="22"/>
          <w:szCs w:val="22"/>
        </w:rPr>
        <w:tab/>
        <w:t>INSTALLATION</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A.</w:t>
      </w:r>
      <w:r>
        <w:rPr>
          <w:rFonts w:ascii="Arial" w:hAnsi="Arial" w:cs="Arial"/>
          <w:sz w:val="22"/>
          <w:szCs w:val="22"/>
        </w:rPr>
        <w:tab/>
        <w:t>Install dampers at locations indicated on the drawings and in accordance with manufacturer's installation instructions.</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B.</w:t>
      </w:r>
      <w:r>
        <w:rPr>
          <w:rFonts w:ascii="Arial" w:hAnsi="Arial" w:cs="Arial"/>
          <w:sz w:val="22"/>
          <w:szCs w:val="22"/>
        </w:rPr>
        <w:tab/>
        <w:t>Install dampers square and free from racking with blades running [horizontally] [vertically].</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C.</w:t>
      </w:r>
      <w:r>
        <w:rPr>
          <w:rFonts w:ascii="Arial" w:hAnsi="Arial" w:cs="Arial"/>
          <w:sz w:val="22"/>
          <w:szCs w:val="22"/>
        </w:rPr>
        <w:tab/>
        <w:t>Do not compress or stretch damper frame into duct or opening.</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sz w:val="22"/>
          <w:szCs w:val="22"/>
        </w:rPr>
      </w:pPr>
      <w:r>
        <w:rPr>
          <w:rFonts w:ascii="Arial" w:hAnsi="Arial" w:cs="Arial"/>
          <w:sz w:val="22"/>
          <w:szCs w:val="22"/>
        </w:rPr>
        <w:t>D.</w:t>
      </w:r>
      <w:r>
        <w:rPr>
          <w:rFonts w:ascii="Arial" w:hAnsi="Arial" w:cs="Arial"/>
          <w:sz w:val="22"/>
          <w:szCs w:val="22"/>
        </w:rPr>
        <w:tab/>
        <w:t>Handle damper using [sleeve or] frame.  Do not lift damper using blades [, actuator,] [or jackshaft].</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720" w:hanging="540"/>
        <w:rPr>
          <w:rFonts w:ascii="Arial" w:hAnsi="Arial" w:cs="Arial"/>
          <w:b/>
          <w:bCs/>
          <w:sz w:val="22"/>
          <w:szCs w:val="22"/>
        </w:rPr>
      </w:pPr>
      <w:r>
        <w:rPr>
          <w:rFonts w:ascii="Arial" w:hAnsi="Arial" w:cs="Arial"/>
          <w:sz w:val="22"/>
          <w:szCs w:val="22"/>
        </w:rPr>
        <w:t>E.</w:t>
      </w:r>
      <w:r>
        <w:rPr>
          <w:rFonts w:ascii="Arial" w:hAnsi="Arial" w:cs="Arial"/>
          <w:sz w:val="22"/>
          <w:szCs w:val="22"/>
        </w:rPr>
        <w:tab/>
        <w:t>Install bracing for multiple section assemblies to support assembly weight and to hold against system pressure.  Install bracing as needed.</w:t>
      </w: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b/>
          <w:bCs/>
          <w:sz w:val="22"/>
          <w:szCs w:val="22"/>
        </w:rPr>
      </w:pPr>
    </w:p>
    <w:p w:rsidR="00897E35" w:rsidRDefault="00897E35" w:rsidP="00BA41E5">
      <w:pPr>
        <w:tabs>
          <w:tab w:val="left" w:pos="0"/>
          <w:tab w:val="left" w:pos="180"/>
          <w:tab w:val="left" w:pos="720"/>
          <w:tab w:val="left" w:pos="1260"/>
          <w:tab w:val="left" w:pos="1800"/>
          <w:tab w:val="left" w:pos="23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hAnsi="Arial" w:cs="Arial"/>
          <w:sz w:val="22"/>
          <w:szCs w:val="22"/>
        </w:rPr>
      </w:pPr>
      <w:r>
        <w:rPr>
          <w:rFonts w:ascii="Arial" w:hAnsi="Arial" w:cs="Arial"/>
          <w:b/>
          <w:bCs/>
          <w:sz w:val="22"/>
          <w:szCs w:val="22"/>
        </w:rPr>
        <w:t>END OF SECTION</w:t>
      </w:r>
    </w:p>
    <w:sectPr w:rsidR="00897E35">
      <w:footerReference w:type="default" r:id="rId8"/>
      <w:type w:val="continuous"/>
      <w:pgSz w:w="12240" w:h="15840"/>
      <w:pgMar w:top="1080" w:right="1080" w:bottom="720" w:left="108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E35" w:rsidRDefault="00897E35">
      <w:r>
        <w:separator/>
      </w:r>
    </w:p>
  </w:endnote>
  <w:endnote w:type="continuationSeparator" w:id="0">
    <w:p w:rsidR="00897E35" w:rsidRDefault="0089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E35" w:rsidRDefault="00897E3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ight="36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E35" w:rsidRDefault="00897E35">
      <w:r>
        <w:separator/>
      </w:r>
    </w:p>
  </w:footnote>
  <w:footnote w:type="continuationSeparator" w:id="0">
    <w:p w:rsidR="00897E35" w:rsidRDefault="00897E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EA67108"/>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StyleSub-SectionHeaderArialBold"/>
      <w:lvlText w:val="%1.%4"/>
      <w:lvlJc w:val="left"/>
      <w:pPr>
        <w:tabs>
          <w:tab w:val="left" w:pos="1134"/>
        </w:tabs>
        <w:ind w:left="1134" w:hanging="864"/>
      </w:pPr>
      <w:rPr>
        <w:rFonts w:ascii="Arial" w:hAnsi="Arial" w:cs="Times New Roman"/>
        <w:b/>
        <w:bCs/>
        <w:i w:val="0"/>
        <w:iCs w:val="0"/>
        <w:caps w:val="0"/>
        <w:smallCaps w:val="0"/>
        <w:strike w:val="0"/>
        <w:dstrike w:val="0"/>
        <w:color w:val="auto"/>
        <w:spacing w:val="0"/>
        <w:w w:val="100"/>
        <w:kern w:val="0"/>
        <w:position w:val="0"/>
        <w:sz w:val="22"/>
        <w:u w:val="none"/>
        <w:effect w:val="none"/>
      </w:rPr>
    </w:lvl>
    <w:lvl w:ilvl="4">
      <w:start w:val="1"/>
      <w:numFmt w:val="upperLetter"/>
      <w:pStyle w:val="PR1"/>
      <w:lvlText w:val="%5."/>
      <w:lvlJc w:val="left"/>
      <w:pPr>
        <w:tabs>
          <w:tab w:val="left" w:pos="1026"/>
        </w:tabs>
        <w:ind w:left="1026" w:hanging="576"/>
      </w:pPr>
      <w:rPr>
        <w:rFonts w:ascii="Arial" w:hAnsi="Arial" w:cs="Arial" w:hint="default"/>
      </w:rPr>
    </w:lvl>
    <w:lvl w:ilvl="5">
      <w:start w:val="1"/>
      <w:numFmt w:val="decimal"/>
      <w:pStyle w:val="PR2"/>
      <w:lvlText w:val="%6."/>
      <w:lvlJc w:val="left"/>
      <w:pPr>
        <w:tabs>
          <w:tab w:val="left" w:pos="2106"/>
        </w:tabs>
        <w:ind w:left="2106" w:hanging="576"/>
      </w:pPr>
      <w:rPr>
        <w:rFonts w:ascii="Arial" w:hAnsi="Arial" w:cs="Times New Roman"/>
        <w:bCs w:val="0"/>
        <w:iCs w:val="0"/>
        <w:strike w:val="0"/>
        <w:dstrike w:val="0"/>
        <w:color w:val="auto"/>
        <w:w w:val="100"/>
        <w:kern w:val="0"/>
        <w:position w:val="0"/>
        <w:sz w:val="22"/>
        <w:u w:val="none"/>
        <w:effect w:val="none"/>
      </w:rPr>
    </w:lvl>
    <w:lvl w:ilvl="6">
      <w:start w:val="1"/>
      <w:numFmt w:val="lowerLetter"/>
      <w:pStyle w:val="PR3"/>
      <w:lvlText w:val="%7."/>
      <w:lvlJc w:val="left"/>
      <w:pPr>
        <w:tabs>
          <w:tab w:val="left" w:pos="2196"/>
        </w:tabs>
        <w:ind w:left="2196" w:hanging="576"/>
      </w:pPr>
      <w:rPr>
        <w:rFonts w:ascii="Arial" w:hAnsi="Arial" w:cs="Arial" w:hint="default"/>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1" w15:restartNumberingAfterBreak="0">
    <w:nsid w:val="03AD43EE"/>
    <w:multiLevelType w:val="hybridMultilevel"/>
    <w:tmpl w:val="6F42BC04"/>
    <w:lvl w:ilvl="0" w:tplc="84C4CC4E">
      <w:start w:val="1"/>
      <w:numFmt w:val="upperLetter"/>
      <w:lvlText w:val="%1."/>
      <w:lvlJc w:val="left"/>
      <w:pPr>
        <w:ind w:left="720" w:hanging="540"/>
      </w:pPr>
      <w:rPr>
        <w:rFonts w:cs="Times New Roman" w:hint="default"/>
      </w:rPr>
    </w:lvl>
    <w:lvl w:ilvl="1" w:tplc="04090019">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7B0"/>
    <w:rsid w:val="0000670C"/>
    <w:rsid w:val="000347FA"/>
    <w:rsid w:val="000B6DEC"/>
    <w:rsid w:val="000F167D"/>
    <w:rsid w:val="00101953"/>
    <w:rsid w:val="0034063B"/>
    <w:rsid w:val="00371CF9"/>
    <w:rsid w:val="003C050C"/>
    <w:rsid w:val="004200A9"/>
    <w:rsid w:val="00443B08"/>
    <w:rsid w:val="00480319"/>
    <w:rsid w:val="004A7FBD"/>
    <w:rsid w:val="006B1C7E"/>
    <w:rsid w:val="007F1B5A"/>
    <w:rsid w:val="00897E35"/>
    <w:rsid w:val="00AA28E5"/>
    <w:rsid w:val="00AE1411"/>
    <w:rsid w:val="00B11C8E"/>
    <w:rsid w:val="00BA41E5"/>
    <w:rsid w:val="00D640AD"/>
    <w:rsid w:val="00D85C31"/>
    <w:rsid w:val="00E35FE8"/>
    <w:rsid w:val="00F13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8C8E3D"/>
  <w14:defaultImageDpi w14:val="0"/>
  <w15:docId w15:val="{9470279A-C475-41F7-8254-C8F7C471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
    <w:qFormat/>
    <w:rsid w:val="00D85C31"/>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D85C31"/>
    <w:rPr>
      <w:rFonts w:asciiTheme="majorHAnsi" w:eastAsiaTheme="majorEastAsia" w:hAnsiTheme="majorHAnsi" w:cs="Times New Roman"/>
      <w:b/>
      <w:bCs/>
      <w:kern w:val="32"/>
      <w:sz w:val="32"/>
      <w:szCs w:val="32"/>
    </w:rPr>
  </w:style>
  <w:style w:type="paragraph" w:styleId="BalloonText">
    <w:name w:val="Balloon Text"/>
    <w:basedOn w:val="Normal"/>
    <w:link w:val="BalloonTextChar"/>
    <w:uiPriority w:val="99"/>
    <w:semiHidden/>
    <w:unhideWhenUsed/>
    <w:rsid w:val="00F137B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137B0"/>
    <w:rPr>
      <w:rFonts w:ascii="Segoe UI" w:hAnsi="Segoe UI" w:cs="Segoe UI"/>
      <w:sz w:val="18"/>
      <w:szCs w:val="18"/>
    </w:rPr>
  </w:style>
  <w:style w:type="paragraph" w:styleId="Header">
    <w:name w:val="header"/>
    <w:basedOn w:val="Normal"/>
    <w:link w:val="HeaderChar"/>
    <w:uiPriority w:val="99"/>
    <w:unhideWhenUsed/>
    <w:rsid w:val="00F137B0"/>
    <w:pPr>
      <w:tabs>
        <w:tab w:val="center" w:pos="4680"/>
        <w:tab w:val="right" w:pos="9360"/>
      </w:tabs>
    </w:pPr>
  </w:style>
  <w:style w:type="character" w:customStyle="1" w:styleId="HeaderChar">
    <w:name w:val="Header Char"/>
    <w:basedOn w:val="DefaultParagraphFont"/>
    <w:link w:val="Header"/>
    <w:uiPriority w:val="99"/>
    <w:locked/>
    <w:rsid w:val="00F137B0"/>
    <w:rPr>
      <w:rFonts w:ascii="Times New Roman" w:hAnsi="Times New Roman" w:cs="Times New Roman"/>
      <w:sz w:val="20"/>
      <w:szCs w:val="20"/>
    </w:rPr>
  </w:style>
  <w:style w:type="paragraph" w:styleId="Footer">
    <w:name w:val="footer"/>
    <w:basedOn w:val="Normal"/>
    <w:link w:val="FooterChar"/>
    <w:uiPriority w:val="99"/>
    <w:unhideWhenUsed/>
    <w:rsid w:val="00F137B0"/>
    <w:pPr>
      <w:tabs>
        <w:tab w:val="center" w:pos="4680"/>
        <w:tab w:val="right" w:pos="9360"/>
      </w:tabs>
    </w:pPr>
  </w:style>
  <w:style w:type="character" w:customStyle="1" w:styleId="FooterChar">
    <w:name w:val="Footer Char"/>
    <w:basedOn w:val="DefaultParagraphFont"/>
    <w:link w:val="Footer"/>
    <w:uiPriority w:val="99"/>
    <w:locked/>
    <w:rsid w:val="00F137B0"/>
    <w:rPr>
      <w:rFonts w:ascii="Times New Roman" w:hAnsi="Times New Roman" w:cs="Times New Roman"/>
      <w:sz w:val="20"/>
      <w:szCs w:val="20"/>
    </w:rPr>
  </w:style>
  <w:style w:type="paragraph" w:customStyle="1" w:styleId="SpecifierNote">
    <w:name w:val="Specifier Note"/>
    <w:basedOn w:val="Normal"/>
    <w:rsid w:val="00D85C31"/>
    <w:pPr>
      <w:widowControl/>
      <w:autoSpaceDE/>
      <w:autoSpaceDN/>
      <w:adjustRightInd/>
      <w:spacing w:before="240"/>
    </w:pPr>
    <w:rPr>
      <w:rFonts w:ascii="Arial" w:hAnsi="Arial"/>
      <w:color w:val="0000FF"/>
      <w:sz w:val="22"/>
    </w:rPr>
  </w:style>
  <w:style w:type="character" w:styleId="Hyperlink">
    <w:name w:val="Hyperlink"/>
    <w:basedOn w:val="DefaultParagraphFont"/>
    <w:uiPriority w:val="99"/>
    <w:unhideWhenUsed/>
    <w:rsid w:val="00D85C31"/>
    <w:rPr>
      <w:color w:val="0000FF"/>
      <w:u w:val="single"/>
    </w:rPr>
  </w:style>
  <w:style w:type="paragraph" w:customStyle="1" w:styleId="PR1">
    <w:name w:val="PR1"/>
    <w:basedOn w:val="Normal"/>
    <w:autoRedefine/>
    <w:rsid w:val="00D85C31"/>
    <w:pPr>
      <w:widowControl/>
      <w:numPr>
        <w:ilvl w:val="4"/>
        <w:numId w:val="1"/>
      </w:numPr>
      <w:tabs>
        <w:tab w:val="left" w:pos="1152"/>
      </w:tabs>
      <w:suppressAutoHyphens/>
      <w:autoSpaceDE/>
      <w:autoSpaceDN/>
      <w:adjustRightInd/>
      <w:spacing w:before="240"/>
      <w:ind w:left="1152" w:hanging="432"/>
      <w:jc w:val="both"/>
      <w:outlineLvl w:val="2"/>
    </w:pPr>
    <w:rPr>
      <w:rFonts w:ascii="Arial" w:hAnsi="Arial"/>
      <w:sz w:val="22"/>
      <w:szCs w:val="22"/>
    </w:rPr>
  </w:style>
  <w:style w:type="paragraph" w:customStyle="1" w:styleId="PRT">
    <w:name w:val="PRT"/>
    <w:basedOn w:val="Normal"/>
    <w:next w:val="Normal"/>
    <w:rsid w:val="00D85C31"/>
    <w:pPr>
      <w:keepNext/>
      <w:widowControl/>
      <w:numPr>
        <w:numId w:val="1"/>
      </w:numPr>
      <w:suppressAutoHyphens/>
      <w:autoSpaceDE/>
      <w:autoSpaceDN/>
      <w:adjustRightInd/>
      <w:spacing w:before="480"/>
      <w:jc w:val="both"/>
      <w:outlineLvl w:val="0"/>
    </w:pPr>
    <w:rPr>
      <w:rFonts w:ascii="Arial" w:hAnsi="Arial"/>
      <w:b/>
      <w:sz w:val="22"/>
      <w:szCs w:val="22"/>
    </w:rPr>
  </w:style>
  <w:style w:type="paragraph" w:customStyle="1" w:styleId="PR2">
    <w:name w:val="PR2"/>
    <w:basedOn w:val="Normal"/>
    <w:rsid w:val="00D85C31"/>
    <w:pPr>
      <w:widowControl/>
      <w:numPr>
        <w:ilvl w:val="5"/>
        <w:numId w:val="1"/>
      </w:numPr>
      <w:tabs>
        <w:tab w:val="left" w:pos="1872"/>
      </w:tabs>
      <w:suppressAutoHyphens/>
      <w:autoSpaceDE/>
      <w:autoSpaceDN/>
      <w:adjustRightInd/>
      <w:ind w:left="1872" w:hanging="432"/>
      <w:jc w:val="both"/>
      <w:outlineLvl w:val="3"/>
    </w:pPr>
    <w:rPr>
      <w:rFonts w:ascii="Arial" w:hAnsi="Arial"/>
      <w:sz w:val="22"/>
      <w:szCs w:val="22"/>
    </w:rPr>
  </w:style>
  <w:style w:type="paragraph" w:customStyle="1" w:styleId="PR3">
    <w:name w:val="PR3"/>
    <w:basedOn w:val="Normal"/>
    <w:rsid w:val="00D85C31"/>
    <w:pPr>
      <w:widowControl/>
      <w:numPr>
        <w:ilvl w:val="6"/>
        <w:numId w:val="1"/>
      </w:numPr>
      <w:suppressAutoHyphens/>
      <w:autoSpaceDE/>
      <w:autoSpaceDN/>
      <w:adjustRightInd/>
      <w:ind w:left="2448" w:hanging="432"/>
      <w:jc w:val="both"/>
      <w:outlineLvl w:val="4"/>
    </w:pPr>
    <w:rPr>
      <w:rFonts w:ascii="Arial" w:hAnsi="Arial"/>
      <w:sz w:val="22"/>
      <w:szCs w:val="22"/>
    </w:rPr>
  </w:style>
  <w:style w:type="paragraph" w:customStyle="1" w:styleId="PR4">
    <w:name w:val="PR4"/>
    <w:basedOn w:val="Normal"/>
    <w:rsid w:val="00D85C31"/>
    <w:pPr>
      <w:widowControl/>
      <w:numPr>
        <w:ilvl w:val="7"/>
        <w:numId w:val="1"/>
      </w:numPr>
      <w:suppressAutoHyphens/>
      <w:autoSpaceDE/>
      <w:autoSpaceDN/>
      <w:adjustRightInd/>
      <w:jc w:val="both"/>
      <w:outlineLvl w:val="5"/>
    </w:pPr>
    <w:rPr>
      <w:rFonts w:ascii="Arial" w:hAnsi="Arial"/>
      <w:sz w:val="22"/>
      <w:szCs w:val="22"/>
    </w:rPr>
  </w:style>
  <w:style w:type="paragraph" w:customStyle="1" w:styleId="PR5">
    <w:name w:val="PR5"/>
    <w:basedOn w:val="Normal"/>
    <w:rsid w:val="00D85C31"/>
    <w:pPr>
      <w:widowControl/>
      <w:numPr>
        <w:ilvl w:val="8"/>
        <w:numId w:val="1"/>
      </w:numPr>
      <w:suppressAutoHyphens/>
      <w:autoSpaceDE/>
      <w:autoSpaceDN/>
      <w:adjustRightInd/>
      <w:jc w:val="both"/>
      <w:outlineLvl w:val="6"/>
    </w:pPr>
    <w:rPr>
      <w:rFonts w:ascii="Arial" w:hAnsi="Arial"/>
      <w:sz w:val="22"/>
      <w:szCs w:val="22"/>
    </w:rPr>
  </w:style>
  <w:style w:type="paragraph" w:customStyle="1" w:styleId="StyleSub-SectionHeaderArialBold">
    <w:name w:val="Style Sub-Section Header + Arial Bold"/>
    <w:basedOn w:val="Normal"/>
    <w:autoRedefine/>
    <w:rsid w:val="00D85C31"/>
    <w:pPr>
      <w:keepNext/>
      <w:widowControl/>
      <w:numPr>
        <w:ilvl w:val="3"/>
        <w:numId w:val="1"/>
      </w:numPr>
      <w:tabs>
        <w:tab w:val="left" w:pos="720"/>
      </w:tabs>
      <w:suppressAutoHyphens/>
      <w:autoSpaceDE/>
      <w:autoSpaceDN/>
      <w:adjustRightInd/>
      <w:spacing w:before="480"/>
      <w:ind w:left="720" w:hanging="450"/>
      <w:jc w:val="both"/>
      <w:outlineLvl w:val="1"/>
    </w:pPr>
    <w:rPr>
      <w:rFonts w:ascii="Arial" w:hAnsi="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unitedenertech.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6422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Ruskin Manufacturing</vt:lpstr>
    </vt:vector>
  </TitlesOfParts>
  <Company/>
  <LinksUpToDate>false</LinksUpToDate>
  <CharactersWithSpaces>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Ruskin Manufacturing</dc:title>
  <dc:subject/>
  <dc:creator>David Reno</dc:creator>
  <cp:keywords/>
  <dc:description/>
  <cp:lastModifiedBy>Curtis Jackson</cp:lastModifiedBy>
  <cp:revision>2</cp:revision>
  <cp:lastPrinted>2016-07-29T16:42:00Z</cp:lastPrinted>
  <dcterms:created xsi:type="dcterms:W3CDTF">2016-07-29T18:14:00Z</dcterms:created>
  <dcterms:modified xsi:type="dcterms:W3CDTF">2016-07-29T18:14:00Z</dcterms:modified>
</cp:coreProperties>
</file>